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5FF3" w:rsidRPr="00EB01EC" w:rsidRDefault="00535FF3" w:rsidP="00535FF3">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394" r:id="rId9"/>
        </w:object>
      </w:r>
    </w:p>
    <w:p w:rsidR="00535FF3" w:rsidRPr="00EB01EC" w:rsidRDefault="00535FF3" w:rsidP="00535FF3">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535FF3" w:rsidRPr="004A0F78" w:rsidTr="00893A0E">
        <w:tc>
          <w:tcPr>
            <w:tcW w:w="9639" w:type="dxa"/>
            <w:shd w:val="clear" w:color="auto" w:fill="auto"/>
          </w:tcPr>
          <w:p w:rsidR="00535FF3" w:rsidRPr="004A0F78" w:rsidRDefault="00535FF3" w:rsidP="00893A0E">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535FF3" w:rsidRPr="004A0F78" w:rsidRDefault="00535FF3" w:rsidP="00535FF3">
      <w:pPr>
        <w:keepNext/>
        <w:tabs>
          <w:tab w:val="left" w:pos="14743"/>
        </w:tabs>
        <w:rPr>
          <w:b/>
          <w:spacing w:val="80"/>
          <w:sz w:val="28"/>
          <w:szCs w:val="28"/>
        </w:rPr>
      </w:pPr>
    </w:p>
    <w:p w:rsidR="00535FF3" w:rsidRPr="004A773B" w:rsidRDefault="00535FF3" w:rsidP="00535FF3">
      <w:pPr>
        <w:keepNext/>
        <w:tabs>
          <w:tab w:val="left" w:pos="14743"/>
        </w:tabs>
        <w:jc w:val="center"/>
        <w:rPr>
          <w:b/>
          <w:spacing w:val="80"/>
        </w:rPr>
      </w:pPr>
      <w:r w:rsidRPr="004A773B">
        <w:rPr>
          <w:b/>
          <w:spacing w:val="80"/>
        </w:rPr>
        <w:t>(ПОЗАЧЕРГОВЕ ЗАСІДАННЯ)</w:t>
      </w:r>
    </w:p>
    <w:p w:rsidR="00535FF3" w:rsidRPr="004A773B" w:rsidRDefault="00535FF3" w:rsidP="00535FF3">
      <w:pPr>
        <w:keepNext/>
        <w:tabs>
          <w:tab w:val="left" w:pos="14743"/>
        </w:tabs>
        <w:jc w:val="center"/>
        <w:rPr>
          <w:b/>
          <w:spacing w:val="80"/>
          <w:sz w:val="28"/>
          <w:szCs w:val="28"/>
        </w:rPr>
      </w:pPr>
      <w:r w:rsidRPr="004A773B">
        <w:rPr>
          <w:b/>
          <w:spacing w:val="80"/>
          <w:sz w:val="28"/>
          <w:szCs w:val="28"/>
        </w:rPr>
        <w:t>РІШЕННЯ</w:t>
      </w:r>
    </w:p>
    <w:p w:rsidR="00535FF3" w:rsidRDefault="00535FF3" w:rsidP="00535FF3"/>
    <w:p w:rsidR="00535FF3" w:rsidRPr="00E079D9" w:rsidRDefault="00037EE3" w:rsidP="00535FF3">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535FF3" w:rsidRPr="00E079D9">
        <w:rPr>
          <w:sz w:val="24"/>
          <w:szCs w:val="24"/>
        </w:rPr>
        <w:t>.2023</w:t>
      </w:r>
      <w:r w:rsidR="00535FF3" w:rsidRPr="00E079D9">
        <w:rPr>
          <w:sz w:val="24"/>
          <w:szCs w:val="24"/>
        </w:rPr>
        <w:tab/>
      </w:r>
      <w:r w:rsidR="00535FF3" w:rsidRPr="00E079D9">
        <w:rPr>
          <w:sz w:val="24"/>
          <w:szCs w:val="24"/>
        </w:rPr>
        <w:tab/>
        <w:t xml:space="preserve">   </w:t>
      </w:r>
      <w:r w:rsidR="00535FF3">
        <w:rPr>
          <w:sz w:val="24"/>
          <w:szCs w:val="24"/>
        </w:rPr>
        <w:t xml:space="preserve">                       </w:t>
      </w:r>
      <w:r>
        <w:rPr>
          <w:sz w:val="24"/>
          <w:szCs w:val="24"/>
        </w:rPr>
        <w:t xml:space="preserve">        № 3973</w:t>
      </w:r>
      <w:r w:rsidR="00535FF3" w:rsidRPr="00E079D9">
        <w:rPr>
          <w:sz w:val="24"/>
          <w:szCs w:val="24"/>
        </w:rPr>
        <w:t xml:space="preserve">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 xml:space="preserve">Про затвердження Статуту в новій редакції </w:t>
      </w:r>
      <w:r w:rsidR="00BA1E8B">
        <w:rPr>
          <w:b/>
          <w:sz w:val="24"/>
          <w:szCs w:val="24"/>
        </w:rPr>
        <w:t>Гаврилівського</w:t>
      </w:r>
      <w:r w:rsidRPr="00F3050E">
        <w:rPr>
          <w:b/>
          <w:sz w:val="24"/>
          <w:szCs w:val="24"/>
        </w:rPr>
        <w:t xml:space="preserve"> закладу дошкільно</w:t>
      </w:r>
      <w:r w:rsidR="00BA1E8B">
        <w:rPr>
          <w:b/>
          <w:sz w:val="24"/>
          <w:szCs w:val="24"/>
        </w:rPr>
        <w:t xml:space="preserve">ї освіти  комбінованого типу </w:t>
      </w:r>
      <w:r w:rsidR="00037EE3">
        <w:rPr>
          <w:b/>
          <w:sz w:val="24"/>
          <w:szCs w:val="24"/>
        </w:rPr>
        <w:t xml:space="preserve"> </w:t>
      </w:r>
      <w:r w:rsidR="00BA1E8B">
        <w:rPr>
          <w:b/>
          <w:sz w:val="24"/>
          <w:szCs w:val="24"/>
        </w:rPr>
        <w:t>№</w:t>
      </w:r>
      <w:r w:rsidR="00037EE3">
        <w:rPr>
          <w:b/>
          <w:sz w:val="24"/>
          <w:szCs w:val="24"/>
        </w:rPr>
        <w:t xml:space="preserve"> </w:t>
      </w:r>
      <w:r w:rsidR="00BA1E8B">
        <w:rPr>
          <w:b/>
          <w:sz w:val="24"/>
          <w:szCs w:val="24"/>
        </w:rPr>
        <w:t>10 «Веселка</w:t>
      </w:r>
      <w:r w:rsidRPr="00F3050E">
        <w:rPr>
          <w:b/>
          <w:sz w:val="24"/>
          <w:szCs w:val="24"/>
        </w:rPr>
        <w:t>» Бучанської міської  ради Київської області</w:t>
      </w:r>
    </w:p>
    <w:p w:rsidR="00EB01EC" w:rsidRPr="00F3050E" w:rsidRDefault="00EB01EC" w:rsidP="00535FF3">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w:t>
      </w:r>
      <w:r w:rsidR="00037EE3">
        <w:rPr>
          <w:sz w:val="24"/>
          <w:szCs w:val="24"/>
        </w:rPr>
        <w:t xml:space="preserve"> </w:t>
      </w:r>
      <w:r w:rsidRPr="00F3050E">
        <w:rPr>
          <w:sz w:val="24"/>
          <w:szCs w:val="24"/>
        </w:rPr>
        <w:t xml:space="preserve">,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535FF3">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535FF3">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BA1E8B">
        <w:rPr>
          <w:sz w:val="24"/>
          <w:szCs w:val="24"/>
        </w:rPr>
        <w:t xml:space="preserve">Комунального закладу Гаврилівський заклад дошкільної освіти </w:t>
      </w:r>
      <w:r w:rsidRPr="00F3050E">
        <w:rPr>
          <w:sz w:val="24"/>
          <w:szCs w:val="24"/>
        </w:rPr>
        <w:t xml:space="preserve"> </w:t>
      </w:r>
      <w:r w:rsidR="00037EE3">
        <w:rPr>
          <w:sz w:val="24"/>
          <w:szCs w:val="24"/>
        </w:rPr>
        <w:t xml:space="preserve">   </w:t>
      </w:r>
      <w:r w:rsidR="00F67133">
        <w:rPr>
          <w:sz w:val="24"/>
          <w:szCs w:val="24"/>
        </w:rPr>
        <w:t>№</w:t>
      </w:r>
      <w:r w:rsidR="00037EE3">
        <w:rPr>
          <w:sz w:val="24"/>
          <w:szCs w:val="24"/>
        </w:rPr>
        <w:t xml:space="preserve"> </w:t>
      </w:r>
      <w:r w:rsidR="00F67133">
        <w:rPr>
          <w:sz w:val="24"/>
          <w:szCs w:val="24"/>
        </w:rPr>
        <w:t>10 «Веселка</w:t>
      </w:r>
      <w:r w:rsidRPr="00F3050E">
        <w:rPr>
          <w:sz w:val="24"/>
          <w:szCs w:val="24"/>
        </w:rPr>
        <w:t>» Бучанської  міської  ради  Київської  області</w:t>
      </w:r>
      <w:r w:rsidR="00F3050E">
        <w:rPr>
          <w:sz w:val="24"/>
          <w:szCs w:val="24"/>
        </w:rPr>
        <w:t xml:space="preserve"> на </w:t>
      </w:r>
      <w:r w:rsidR="00F67133">
        <w:rPr>
          <w:sz w:val="24"/>
          <w:szCs w:val="24"/>
        </w:rPr>
        <w:t>Гаврилівський</w:t>
      </w:r>
      <w:r w:rsidR="00F3050E">
        <w:rPr>
          <w:sz w:val="24"/>
          <w:szCs w:val="24"/>
        </w:rPr>
        <w:t xml:space="preserve">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F67133">
        <w:rPr>
          <w:sz w:val="24"/>
          <w:szCs w:val="24"/>
        </w:rPr>
        <w:t>10 «Веселка</w:t>
      </w:r>
      <w:r w:rsidR="00F020D0" w:rsidRPr="00F3050E">
        <w:rPr>
          <w:sz w:val="24"/>
          <w:szCs w:val="24"/>
        </w:rPr>
        <w:t>» Бучанської міської ради Київської області.</w:t>
      </w:r>
    </w:p>
    <w:p w:rsidR="00F3050E" w:rsidRPr="00F3050E" w:rsidRDefault="00F020D0" w:rsidP="00535FF3">
      <w:pPr>
        <w:pStyle w:val="rvps12"/>
        <w:numPr>
          <w:ilvl w:val="0"/>
          <w:numId w:val="48"/>
        </w:numPr>
        <w:tabs>
          <w:tab w:val="left" w:pos="993"/>
        </w:tabs>
        <w:adjustRightInd w:val="0"/>
        <w:spacing w:before="0" w:beforeAutospacing="0" w:after="0" w:afterAutospacing="0"/>
        <w:ind w:left="0" w:firstLine="709"/>
        <w:contextualSpacing/>
        <w:jc w:val="both"/>
        <w:textAlignment w:val="baseline"/>
      </w:pPr>
      <w:proofErr w:type="gramStart"/>
      <w:r w:rsidRPr="00F3050E">
        <w:rPr>
          <w:lang w:val="ru-RU"/>
        </w:rPr>
        <w:t>Змінити</w:t>
      </w:r>
      <w:r w:rsidR="00F3050E" w:rsidRPr="00F3050E">
        <w:rPr>
          <w:lang w:val="ru-RU"/>
        </w:rPr>
        <w:t xml:space="preserve"> </w:t>
      </w:r>
      <w:r w:rsidR="00E9662C">
        <w:rPr>
          <w:lang w:val="ru-RU"/>
        </w:rPr>
        <w:t xml:space="preserve"> скорочену</w:t>
      </w:r>
      <w:proofErr w:type="gramEnd"/>
      <w:r w:rsidR="00F3050E" w:rsidRPr="00F3050E">
        <w:rPr>
          <w:lang w:val="ru-RU"/>
        </w:rPr>
        <w:t xml:space="preserve"> </w:t>
      </w:r>
      <w:r w:rsidRPr="00F3050E">
        <w:rPr>
          <w:lang w:val="ru-RU"/>
        </w:rPr>
        <w:t xml:space="preserve"> </w:t>
      </w:r>
      <w:r w:rsidR="00F67133">
        <w:rPr>
          <w:lang w:val="ru-RU"/>
        </w:rPr>
        <w:t>назву: КЗГЗДО</w:t>
      </w:r>
      <w:r w:rsidR="00E9662C">
        <w:rPr>
          <w:lang w:val="ru-RU"/>
        </w:rPr>
        <w:t xml:space="preserve"> №</w:t>
      </w:r>
      <w:r w:rsidR="007A3D64">
        <w:rPr>
          <w:lang w:val="ru-RU"/>
        </w:rPr>
        <w:t xml:space="preserve"> </w:t>
      </w:r>
      <w:r w:rsidR="00F67133">
        <w:rPr>
          <w:lang w:val="ru-RU"/>
        </w:rPr>
        <w:t>10 «Веселка</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F67133">
        <w:t>Гаврилівський</w:t>
      </w:r>
      <w:r w:rsidR="00E9662C">
        <w:t xml:space="preserve">  ЗДО </w:t>
      </w:r>
      <w:r w:rsidR="00037EE3">
        <w:t xml:space="preserve">     </w:t>
      </w:r>
      <w:r w:rsidR="00F67133">
        <w:t>№ 10 «Веселка</w:t>
      </w:r>
      <w:r w:rsidR="00F3050E" w:rsidRPr="00F3050E">
        <w:t>».</w:t>
      </w:r>
    </w:p>
    <w:p w:rsidR="00EB01EC" w:rsidRPr="00F3050E" w:rsidRDefault="00EB01EC" w:rsidP="00535FF3">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 xml:space="preserve">Затвердити Статут </w:t>
      </w:r>
      <w:r w:rsidR="00F67133">
        <w:t>Гаврилівського</w:t>
      </w:r>
      <w:r w:rsidRPr="00F3050E">
        <w:t xml:space="preserve"> закладу дошкільної освіти комбінованого типу №</w:t>
      </w:r>
      <w:r w:rsidR="007A3D64">
        <w:t xml:space="preserve"> </w:t>
      </w:r>
      <w:r w:rsidR="00F67133">
        <w:t>10 «Веселка</w:t>
      </w:r>
      <w:r w:rsidRPr="00F3050E">
        <w:t xml:space="preserve">» Бучанської міської ради Київської області у новій редакції (код ЄДРПОУ </w:t>
      </w:r>
      <w:r w:rsidRPr="00F67133">
        <w:rPr>
          <w:b/>
        </w:rPr>
        <w:t xml:space="preserve">– </w:t>
      </w:r>
      <w:r w:rsidR="00F67133" w:rsidRPr="00D86FFF">
        <w:t>25564790</w:t>
      </w:r>
      <w:r w:rsidRPr="00F3050E">
        <w:t>) згідно додатку.</w:t>
      </w:r>
    </w:p>
    <w:p w:rsidR="00EB01EC" w:rsidRPr="00F3050E" w:rsidRDefault="00EB01EC" w:rsidP="00535FF3">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037EE3" w:rsidRPr="003D1FBD" w:rsidRDefault="00EB01EC" w:rsidP="00037EE3">
      <w:pPr>
        <w:pStyle w:val="ab"/>
        <w:numPr>
          <w:ilvl w:val="0"/>
          <w:numId w:val="48"/>
        </w:numPr>
        <w:tabs>
          <w:tab w:val="left" w:pos="993"/>
        </w:tabs>
        <w:adjustRightInd w:val="0"/>
        <w:spacing w:after="240"/>
        <w:ind w:left="0" w:firstLine="709"/>
        <w:contextualSpacing/>
        <w:outlineLvl w:val="0"/>
        <w:rPr>
          <w:sz w:val="24"/>
          <w:szCs w:val="24"/>
        </w:rPr>
      </w:pPr>
      <w:r w:rsidRPr="00037EE3">
        <w:rPr>
          <w:sz w:val="24"/>
          <w:szCs w:val="24"/>
        </w:rPr>
        <w:t xml:space="preserve">Контроль за виконанням даного рішення покласти </w:t>
      </w:r>
      <w:r w:rsidR="00037EE3" w:rsidRPr="003D1FBD">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7A3D64" w:rsidRPr="00037EE3" w:rsidRDefault="007A3D64" w:rsidP="00037EE3">
      <w:pPr>
        <w:tabs>
          <w:tab w:val="left" w:pos="993"/>
        </w:tabs>
        <w:adjustRightInd w:val="0"/>
        <w:spacing w:after="240"/>
        <w:contextualSpacing/>
        <w:outlineLvl w:val="0"/>
        <w:rPr>
          <w:sz w:val="24"/>
          <w:szCs w:val="24"/>
        </w:rPr>
      </w:pPr>
    </w:p>
    <w:p w:rsidR="00535FF3" w:rsidRPr="007A3D64" w:rsidRDefault="00535FF3" w:rsidP="00535FF3">
      <w:pPr>
        <w:widowControl w:val="0"/>
        <w:autoSpaceDE w:val="0"/>
        <w:autoSpaceDN w:val="0"/>
        <w:adjustRightInd w:val="0"/>
        <w:spacing w:after="240"/>
        <w:jc w:val="both"/>
        <w:outlineLvl w:val="0"/>
        <w:rPr>
          <w:sz w:val="24"/>
          <w:szCs w:val="24"/>
        </w:rPr>
      </w:pPr>
    </w:p>
    <w:p w:rsidR="00EB01EC" w:rsidRPr="00F3050E" w:rsidRDefault="00EB01EC" w:rsidP="00535FF3">
      <w:pPr>
        <w:spacing w:after="240"/>
        <w:jc w:val="both"/>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Default="00EB01EC" w:rsidP="00F3050E">
      <w:pPr>
        <w:spacing w:after="240"/>
        <w:rPr>
          <w:sz w:val="24"/>
          <w:szCs w:val="24"/>
        </w:rPr>
      </w:pPr>
    </w:p>
    <w:p w:rsidR="00535FF3" w:rsidRPr="00F3050E" w:rsidRDefault="00535FF3"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535FF3" w:rsidRPr="00EB01EC" w:rsidRDefault="00535FF3" w:rsidP="00535FF3">
            <w:pPr>
              <w:rPr>
                <w:sz w:val="24"/>
                <w:szCs w:val="24"/>
              </w:rPr>
            </w:pPr>
            <w:r>
              <w:rPr>
                <w:sz w:val="24"/>
                <w:szCs w:val="24"/>
              </w:rPr>
              <w:t xml:space="preserve">Додаток </w:t>
            </w:r>
          </w:p>
          <w:p w:rsidR="00535FF3" w:rsidRPr="00EB01EC" w:rsidRDefault="00535FF3" w:rsidP="00535FF3">
            <w:pPr>
              <w:rPr>
                <w:sz w:val="24"/>
                <w:szCs w:val="24"/>
              </w:rPr>
            </w:pPr>
            <w:r>
              <w:rPr>
                <w:sz w:val="24"/>
                <w:szCs w:val="24"/>
              </w:rPr>
              <w:t>до рішення 50</w:t>
            </w:r>
            <w:r w:rsidRPr="00EB01EC">
              <w:rPr>
                <w:sz w:val="24"/>
                <w:szCs w:val="24"/>
              </w:rPr>
              <w:t xml:space="preserve"> сесії  VIIІ скликання</w:t>
            </w:r>
          </w:p>
          <w:p w:rsidR="00535FF3" w:rsidRPr="00EB01EC" w:rsidRDefault="00535FF3" w:rsidP="00535FF3">
            <w:pPr>
              <w:rPr>
                <w:sz w:val="24"/>
                <w:szCs w:val="24"/>
              </w:rPr>
            </w:pPr>
            <w:r w:rsidRPr="00EB01EC">
              <w:rPr>
                <w:sz w:val="24"/>
                <w:szCs w:val="24"/>
              </w:rPr>
              <w:t>(позачергове засідання)</w:t>
            </w:r>
          </w:p>
          <w:p w:rsidR="00535FF3" w:rsidRPr="00EB01EC" w:rsidRDefault="00535FF3" w:rsidP="00535FF3">
            <w:pPr>
              <w:rPr>
                <w:sz w:val="24"/>
                <w:szCs w:val="24"/>
              </w:rPr>
            </w:pPr>
            <w:r w:rsidRPr="00EB01EC">
              <w:rPr>
                <w:sz w:val="24"/>
                <w:szCs w:val="24"/>
              </w:rPr>
              <w:t>Бучанської міської ради</w:t>
            </w:r>
          </w:p>
          <w:p w:rsidR="00535FF3" w:rsidRPr="00EB01EC" w:rsidRDefault="00037EE3" w:rsidP="00535FF3">
            <w:pPr>
              <w:rPr>
                <w:sz w:val="24"/>
                <w:szCs w:val="24"/>
              </w:rPr>
            </w:pPr>
            <w:r>
              <w:rPr>
                <w:sz w:val="24"/>
                <w:szCs w:val="24"/>
              </w:rPr>
              <w:t>№ 3973 - 50 - VIІI від  17.</w:t>
            </w:r>
            <w:r w:rsidR="00535FF3">
              <w:rPr>
                <w:sz w:val="24"/>
                <w:szCs w:val="24"/>
              </w:rPr>
              <w:t>11.2023</w:t>
            </w:r>
            <w:r w:rsidR="00535FF3"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1815B6" w:rsidRDefault="001815B6" w:rsidP="00AA124E">
      <w:pPr>
        <w:pStyle w:val="11"/>
        <w:spacing w:before="120" w:line="240" w:lineRule="auto"/>
        <w:ind w:left="0" w:firstLine="0"/>
        <w:jc w:val="center"/>
        <w:rPr>
          <w:b/>
          <w:sz w:val="72"/>
          <w:szCs w:val="72"/>
        </w:rPr>
      </w:pPr>
    </w:p>
    <w:p w:rsidR="00B72EAB" w:rsidRDefault="00B72EAB" w:rsidP="00B72EAB">
      <w:pPr>
        <w:pStyle w:val="11"/>
        <w:spacing w:before="120" w:line="240" w:lineRule="auto"/>
        <w:ind w:left="0" w:firstLine="0"/>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F67133" w:rsidP="00AA124E">
      <w:pPr>
        <w:pStyle w:val="11"/>
        <w:spacing w:before="120" w:line="240" w:lineRule="auto"/>
        <w:ind w:left="0" w:firstLine="0"/>
        <w:jc w:val="center"/>
        <w:rPr>
          <w:b/>
          <w:sz w:val="28"/>
          <w:szCs w:val="28"/>
        </w:rPr>
      </w:pPr>
      <w:r>
        <w:rPr>
          <w:b/>
          <w:sz w:val="28"/>
          <w:szCs w:val="28"/>
        </w:rPr>
        <w:t>ГАВРИЛІВСЬКОГО</w:t>
      </w:r>
      <w:r w:rsidR="008F5DF8" w:rsidRPr="008F5DF8">
        <w:rPr>
          <w:b/>
          <w:sz w:val="28"/>
          <w:szCs w:val="28"/>
        </w:rPr>
        <w:t xml:space="preserve">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F67133">
        <w:rPr>
          <w:b/>
          <w:sz w:val="28"/>
          <w:szCs w:val="28"/>
        </w:rPr>
        <w:t>№</w:t>
      </w:r>
      <w:r w:rsidR="00037EE3">
        <w:rPr>
          <w:b/>
          <w:sz w:val="28"/>
          <w:szCs w:val="28"/>
        </w:rPr>
        <w:t xml:space="preserve"> </w:t>
      </w:r>
      <w:r w:rsidR="00F67133">
        <w:rPr>
          <w:b/>
          <w:sz w:val="28"/>
          <w:szCs w:val="28"/>
        </w:rPr>
        <w:t>10 “ВЕСЕЛКА</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B72EAB" w:rsidRDefault="00B72EAB" w:rsidP="00540E9D">
      <w:pPr>
        <w:pStyle w:val="10"/>
        <w:spacing w:line="240" w:lineRule="auto"/>
        <w:ind w:left="0" w:firstLine="0"/>
        <w:jc w:val="center"/>
        <w:rPr>
          <w:b/>
          <w:sz w:val="28"/>
          <w:szCs w:val="28"/>
          <w:lang w:val="ru-RU"/>
        </w:rPr>
      </w:pPr>
    </w:p>
    <w:p w:rsidR="00B72EAB" w:rsidRDefault="00B72EAB"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037EE3">
      <w:pPr>
        <w:pStyle w:val="10"/>
        <w:spacing w:line="240" w:lineRule="auto"/>
        <w:ind w:left="0" w:firstLine="0"/>
        <w:rPr>
          <w:b/>
          <w:sz w:val="28"/>
          <w:szCs w:val="28"/>
          <w:lang w:val="ru-RU"/>
        </w:rPr>
      </w:pPr>
    </w:p>
    <w:p w:rsidR="00535FF3" w:rsidRDefault="00535FF3" w:rsidP="00535FF3">
      <w:pPr>
        <w:pStyle w:val="21"/>
        <w:spacing w:line="240" w:lineRule="auto"/>
        <w:ind w:left="0" w:firstLine="0"/>
        <w:jc w:val="center"/>
        <w:rPr>
          <w:b/>
          <w:sz w:val="28"/>
          <w:szCs w:val="28"/>
        </w:rPr>
      </w:pPr>
      <w:r>
        <w:rPr>
          <w:b/>
          <w:sz w:val="28"/>
          <w:szCs w:val="28"/>
        </w:rPr>
        <w:lastRenderedPageBreak/>
        <w:t>1. ЗАГАЛЬНІ  ПОЛОЖЕННЯ</w:t>
      </w:r>
    </w:p>
    <w:p w:rsidR="00535FF3" w:rsidRDefault="00535FF3" w:rsidP="00535FF3">
      <w:pPr>
        <w:pStyle w:val="21"/>
        <w:spacing w:line="240" w:lineRule="auto"/>
        <w:ind w:left="0" w:firstLine="0"/>
        <w:jc w:val="center"/>
        <w:rPr>
          <w:sz w:val="28"/>
          <w:szCs w:val="28"/>
        </w:rPr>
      </w:pPr>
    </w:p>
    <w:p w:rsidR="00535FF3" w:rsidRDefault="00535FF3" w:rsidP="00535FF3">
      <w:pPr>
        <w:pStyle w:val="ad"/>
        <w:spacing w:line="276" w:lineRule="auto"/>
        <w:jc w:val="both"/>
        <w:rPr>
          <w:sz w:val="28"/>
          <w:szCs w:val="28"/>
        </w:rPr>
      </w:pPr>
      <w:r>
        <w:rPr>
          <w:sz w:val="28"/>
          <w:szCs w:val="28"/>
        </w:rPr>
        <w:t xml:space="preserve">1.1.  </w:t>
      </w:r>
      <w:r>
        <w:rPr>
          <w:b/>
          <w:sz w:val="28"/>
          <w:szCs w:val="28"/>
        </w:rPr>
        <w:t>Гаврилівський</w:t>
      </w:r>
      <w:r>
        <w:rPr>
          <w:sz w:val="28"/>
          <w:szCs w:val="28"/>
        </w:rPr>
        <w:t xml:space="preserve"> </w:t>
      </w:r>
      <w:r>
        <w:rPr>
          <w:b/>
          <w:sz w:val="28"/>
          <w:szCs w:val="28"/>
        </w:rPr>
        <w:t>заклад дошкільної освіти комбінованого типу №</w:t>
      </w:r>
      <w:r w:rsidR="00037EE3">
        <w:rPr>
          <w:b/>
          <w:sz w:val="28"/>
          <w:szCs w:val="28"/>
        </w:rPr>
        <w:t xml:space="preserve"> </w:t>
      </w:r>
      <w:r>
        <w:rPr>
          <w:b/>
          <w:sz w:val="28"/>
          <w:szCs w:val="28"/>
        </w:rPr>
        <w:t>10 «Веселка» Бучанської міської ради Київської області</w:t>
      </w:r>
      <w:r>
        <w:rPr>
          <w:sz w:val="28"/>
          <w:szCs w:val="28"/>
        </w:rPr>
        <w:t xml:space="preserve"> </w:t>
      </w:r>
      <w:r>
        <w:rPr>
          <w:color w:val="000000"/>
          <w:sz w:val="28"/>
          <w:szCs w:val="28"/>
          <w:shd w:val="clear" w:color="auto" w:fill="FFFFFF"/>
        </w:rPr>
        <w:t xml:space="preserve">для дітей віком від одного року шести місяців до  шести (семи) років є комунальним закладом дошкільної освіти, де </w:t>
      </w:r>
      <w:r>
        <w:rPr>
          <w:sz w:val="28"/>
          <w:szCs w:val="28"/>
        </w:rPr>
        <w:t>забезпечують догляд,</w:t>
      </w:r>
      <w:r>
        <w:rPr>
          <w:spacing w:val="14"/>
          <w:sz w:val="28"/>
          <w:szCs w:val="28"/>
        </w:rPr>
        <w:t xml:space="preserve"> </w:t>
      </w:r>
      <w:r>
        <w:rPr>
          <w:sz w:val="28"/>
          <w:szCs w:val="28"/>
        </w:rPr>
        <w:t>розвиток,</w:t>
      </w:r>
      <w:r>
        <w:rPr>
          <w:spacing w:val="15"/>
          <w:sz w:val="28"/>
          <w:szCs w:val="28"/>
        </w:rPr>
        <w:t xml:space="preserve"> </w:t>
      </w:r>
      <w:r>
        <w:rPr>
          <w:sz w:val="28"/>
          <w:szCs w:val="28"/>
        </w:rPr>
        <w:t>виховання</w:t>
      </w:r>
      <w:r>
        <w:rPr>
          <w:spacing w:val="16"/>
          <w:sz w:val="28"/>
          <w:szCs w:val="28"/>
        </w:rPr>
        <w:t xml:space="preserve"> </w:t>
      </w:r>
      <w:r>
        <w:rPr>
          <w:sz w:val="28"/>
          <w:szCs w:val="28"/>
        </w:rPr>
        <w:t>i</w:t>
      </w:r>
      <w:r>
        <w:rPr>
          <w:spacing w:val="8"/>
          <w:sz w:val="28"/>
          <w:szCs w:val="28"/>
        </w:rPr>
        <w:t xml:space="preserve"> </w:t>
      </w:r>
      <w:r>
        <w:rPr>
          <w:sz w:val="28"/>
          <w:szCs w:val="28"/>
        </w:rPr>
        <w:t>навчання</w:t>
      </w:r>
      <w:r>
        <w:rPr>
          <w:color w:val="000000"/>
          <w:sz w:val="28"/>
          <w:szCs w:val="28"/>
          <w:shd w:val="clear" w:color="auto" w:fill="FFFFFF"/>
        </w:rPr>
        <w:t xml:space="preserve"> відповідно до вимог </w:t>
      </w:r>
      <w:r>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Pr>
          <w:color w:val="000000"/>
          <w:sz w:val="28"/>
          <w:szCs w:val="28"/>
          <w:shd w:val="clear" w:color="auto" w:fill="FFFFFF"/>
        </w:rPr>
        <w:t>фізичного розвитку</w:t>
      </w:r>
      <w:r>
        <w:rPr>
          <w:sz w:val="28"/>
          <w:szCs w:val="28"/>
        </w:rPr>
        <w:t xml:space="preserve"> є правонаступником прав та зобов’язань Комунального закладу «Гаврилівський заклад дошкільної освіти  №</w:t>
      </w:r>
      <w:r w:rsidR="00B72EAB">
        <w:rPr>
          <w:sz w:val="28"/>
          <w:szCs w:val="28"/>
        </w:rPr>
        <w:t xml:space="preserve"> </w:t>
      </w:r>
      <w:r>
        <w:rPr>
          <w:sz w:val="28"/>
          <w:szCs w:val="28"/>
        </w:rPr>
        <w:t>10 «Веселка» Бучанської міської ради Київської області для дітей віком від двох до шести (семи) років.</w:t>
      </w:r>
    </w:p>
    <w:p w:rsidR="00535FF3" w:rsidRDefault="00535FF3" w:rsidP="00535FF3">
      <w:pPr>
        <w:pStyle w:val="ad"/>
        <w:spacing w:line="276" w:lineRule="auto"/>
        <w:jc w:val="both"/>
        <w:rPr>
          <w:sz w:val="28"/>
          <w:szCs w:val="28"/>
        </w:rPr>
      </w:pPr>
      <w:r>
        <w:rPr>
          <w:sz w:val="28"/>
          <w:szCs w:val="28"/>
        </w:rPr>
        <w:t xml:space="preserve">1.2. Заклад створено згідно з рішенням Вишгородської районної ради народних депутатів Київської області </w:t>
      </w:r>
      <w:r>
        <w:rPr>
          <w:sz w:val="28"/>
          <w:szCs w:val="28"/>
          <w:shd w:val="clear" w:color="auto" w:fill="FFFFFF"/>
        </w:rPr>
        <w:t>від 31.10.1983</w:t>
      </w:r>
      <w:r>
        <w:rPr>
          <w:sz w:val="28"/>
          <w:szCs w:val="28"/>
        </w:rPr>
        <w:t xml:space="preserve"> року </w:t>
      </w:r>
      <w:r>
        <w:rPr>
          <w:sz w:val="28"/>
          <w:szCs w:val="28"/>
          <w:shd w:val="clear" w:color="auto" w:fill="FFFFFF"/>
        </w:rPr>
        <w:t xml:space="preserve">№ 283  </w:t>
      </w:r>
      <w:r>
        <w:rPr>
          <w:sz w:val="28"/>
          <w:szCs w:val="28"/>
        </w:rPr>
        <w:t>«Про затвердження актів державної приймальної комісії по прийомці в експлуатацію дитячого саду–ясел на 320 місць».</w:t>
      </w:r>
    </w:p>
    <w:p w:rsidR="00535FF3" w:rsidRDefault="00535FF3" w:rsidP="00535FF3">
      <w:pPr>
        <w:pStyle w:val="ad"/>
        <w:spacing w:line="276" w:lineRule="auto"/>
        <w:jc w:val="both"/>
        <w:rPr>
          <w:b/>
          <w:sz w:val="28"/>
          <w:szCs w:val="28"/>
        </w:rPr>
      </w:pPr>
      <w:r>
        <w:rPr>
          <w:sz w:val="28"/>
          <w:szCs w:val="28"/>
        </w:rPr>
        <w:t xml:space="preserve">1.3. Повна назва закладу дошкільної освіти – </w:t>
      </w:r>
      <w:r>
        <w:rPr>
          <w:b/>
          <w:sz w:val="28"/>
          <w:szCs w:val="28"/>
        </w:rPr>
        <w:t>Гаврилівський заклад дошкільної освіти комбінованого типу №</w:t>
      </w:r>
      <w:r w:rsidR="00037EE3">
        <w:rPr>
          <w:b/>
          <w:sz w:val="28"/>
          <w:szCs w:val="28"/>
        </w:rPr>
        <w:t xml:space="preserve"> </w:t>
      </w:r>
      <w:r>
        <w:rPr>
          <w:b/>
          <w:sz w:val="28"/>
          <w:szCs w:val="28"/>
        </w:rPr>
        <w:t>10 «Веселка» Бучанської міської ради Київської області.</w:t>
      </w:r>
    </w:p>
    <w:p w:rsidR="00535FF3" w:rsidRDefault="00535FF3" w:rsidP="00535FF3">
      <w:pPr>
        <w:pStyle w:val="ad"/>
        <w:spacing w:line="276" w:lineRule="auto"/>
        <w:jc w:val="both"/>
        <w:rPr>
          <w:sz w:val="28"/>
          <w:szCs w:val="28"/>
        </w:rPr>
      </w:pPr>
      <w:r>
        <w:rPr>
          <w:sz w:val="28"/>
          <w:szCs w:val="28"/>
        </w:rPr>
        <w:t xml:space="preserve"> Скорочена назва – </w:t>
      </w:r>
      <w:r>
        <w:rPr>
          <w:b/>
          <w:sz w:val="28"/>
          <w:szCs w:val="28"/>
        </w:rPr>
        <w:t>Гаврилівський ЗДО №</w:t>
      </w:r>
      <w:r w:rsidR="00037EE3">
        <w:rPr>
          <w:b/>
          <w:sz w:val="28"/>
          <w:szCs w:val="28"/>
        </w:rPr>
        <w:t xml:space="preserve"> </w:t>
      </w:r>
      <w:r>
        <w:rPr>
          <w:b/>
          <w:sz w:val="28"/>
          <w:szCs w:val="28"/>
        </w:rPr>
        <w:t>10 «Веселка».</w:t>
      </w:r>
    </w:p>
    <w:p w:rsidR="00535FF3" w:rsidRDefault="00535FF3" w:rsidP="00535FF3">
      <w:pPr>
        <w:pStyle w:val="ad"/>
        <w:spacing w:line="276" w:lineRule="auto"/>
        <w:jc w:val="both"/>
        <w:rPr>
          <w:sz w:val="28"/>
          <w:szCs w:val="28"/>
        </w:rPr>
      </w:pPr>
      <w:r>
        <w:rPr>
          <w:sz w:val="28"/>
          <w:szCs w:val="28"/>
        </w:rPr>
        <w:t xml:space="preserve">1.4. </w:t>
      </w:r>
      <w:r>
        <w:rPr>
          <w:b/>
          <w:sz w:val="28"/>
          <w:szCs w:val="28"/>
        </w:rPr>
        <w:t>Засновником закладу дошкільної освіт</w:t>
      </w:r>
      <w:r>
        <w:rPr>
          <w:sz w:val="28"/>
          <w:szCs w:val="28"/>
        </w:rPr>
        <w:t xml:space="preserve"> комбінованого типу №10 «Веселка» Бучанської міської ради Київської області (далі – заклад дошкільної освіти) є міська </w:t>
      </w:r>
      <w:r w:rsidRPr="004B3A4E">
        <w:rPr>
          <w:sz w:val="28"/>
          <w:szCs w:val="28"/>
        </w:rPr>
        <w:t xml:space="preserve">територіальна </w:t>
      </w:r>
      <w:r w:rsidRPr="00037EE3">
        <w:rPr>
          <w:color w:val="000000" w:themeColor="text1"/>
          <w:sz w:val="28"/>
          <w:szCs w:val="28"/>
        </w:rPr>
        <w:t xml:space="preserve">громада в особі Бучанської міської ради </w:t>
      </w:r>
      <w:r>
        <w:rPr>
          <w:sz w:val="28"/>
          <w:szCs w:val="28"/>
        </w:rPr>
        <w:t>(далі – Засновник). Уповноваженим органом засновника з питань освіти є відділ освіти Бучанської міської ради.</w:t>
      </w:r>
    </w:p>
    <w:p w:rsidR="00535FF3" w:rsidRDefault="00535FF3" w:rsidP="00535FF3">
      <w:pPr>
        <w:pStyle w:val="ad"/>
        <w:spacing w:line="276" w:lineRule="auto"/>
        <w:ind w:firstLine="720"/>
        <w:jc w:val="both"/>
        <w:rPr>
          <w:sz w:val="28"/>
          <w:szCs w:val="28"/>
        </w:rPr>
      </w:pPr>
      <w:r>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535FF3" w:rsidRDefault="00535FF3" w:rsidP="00535FF3">
      <w:pPr>
        <w:pStyle w:val="ad"/>
        <w:spacing w:line="276" w:lineRule="auto"/>
        <w:jc w:val="both"/>
        <w:rPr>
          <w:sz w:val="28"/>
          <w:szCs w:val="28"/>
        </w:rPr>
      </w:pPr>
      <w:r>
        <w:rPr>
          <w:sz w:val="28"/>
          <w:szCs w:val="28"/>
        </w:rPr>
        <w:t>1.5. Форма власності закладу дошкільної освіти - комунальна</w:t>
      </w:r>
    </w:p>
    <w:p w:rsidR="00535FF3" w:rsidRDefault="00535FF3" w:rsidP="00535FF3">
      <w:pPr>
        <w:pStyle w:val="ad"/>
        <w:spacing w:line="276" w:lineRule="auto"/>
        <w:jc w:val="both"/>
        <w:rPr>
          <w:sz w:val="28"/>
          <w:szCs w:val="28"/>
        </w:rPr>
      </w:pPr>
      <w:r>
        <w:rPr>
          <w:sz w:val="28"/>
          <w:szCs w:val="28"/>
        </w:rPr>
        <w:t xml:space="preserve">1.6. </w:t>
      </w:r>
      <w:r>
        <w:rPr>
          <w:b/>
          <w:sz w:val="28"/>
          <w:szCs w:val="28"/>
        </w:rPr>
        <w:t>Юридична адреса закладу дошкільної освіти</w:t>
      </w:r>
      <w:r>
        <w:rPr>
          <w:sz w:val="28"/>
          <w:szCs w:val="28"/>
        </w:rPr>
        <w:t>: вулиця Садова 17,          село Гаврилівка, Бучанський район, Київська область, 07350</w:t>
      </w:r>
    </w:p>
    <w:p w:rsidR="00535FF3" w:rsidRDefault="00535FF3" w:rsidP="00535FF3">
      <w:pPr>
        <w:pStyle w:val="ad"/>
        <w:spacing w:line="276" w:lineRule="auto"/>
        <w:jc w:val="both"/>
        <w:rPr>
          <w:sz w:val="28"/>
          <w:szCs w:val="28"/>
        </w:rPr>
      </w:pPr>
      <w:r>
        <w:rPr>
          <w:sz w:val="28"/>
          <w:szCs w:val="28"/>
        </w:rPr>
        <w:t>1.7. Заклад дошкільної освіти є неприбутковою бюджетною установою.</w:t>
      </w:r>
    </w:p>
    <w:p w:rsidR="00535FF3" w:rsidRDefault="00535FF3" w:rsidP="00535FF3">
      <w:pPr>
        <w:pStyle w:val="ad"/>
        <w:spacing w:line="276" w:lineRule="auto"/>
        <w:jc w:val="both"/>
        <w:rPr>
          <w:sz w:val="28"/>
          <w:szCs w:val="28"/>
        </w:rPr>
      </w:pPr>
      <w:r>
        <w:rPr>
          <w:sz w:val="28"/>
          <w:szCs w:val="28"/>
        </w:rPr>
        <w:t xml:space="preserve">1.8. </w:t>
      </w:r>
      <w:r>
        <w:rPr>
          <w:b/>
          <w:sz w:val="28"/>
          <w:szCs w:val="28"/>
        </w:rPr>
        <w:t>Заклад дошкільної освіти</w:t>
      </w:r>
      <w:r>
        <w:rPr>
          <w:sz w:val="28"/>
          <w:szCs w:val="28"/>
        </w:rPr>
        <w:t xml:space="preserve"> є юридичною особою і діє на підставі Статуту, який затверджується </w:t>
      </w:r>
      <w:r w:rsidRPr="00037EE3">
        <w:rPr>
          <w:color w:val="000000" w:themeColor="text1"/>
          <w:sz w:val="28"/>
          <w:szCs w:val="28"/>
        </w:rPr>
        <w:t>засновником</w:t>
      </w:r>
      <w:r w:rsidRPr="00037EE3">
        <w:rPr>
          <w:b/>
          <w:color w:val="000000" w:themeColor="text1"/>
          <w:sz w:val="28"/>
          <w:szCs w:val="28"/>
        </w:rPr>
        <w:t xml:space="preserve"> </w:t>
      </w:r>
      <w:r w:rsidRPr="00037EE3">
        <w:rPr>
          <w:color w:val="000000" w:themeColor="text1"/>
          <w:sz w:val="28"/>
          <w:szCs w:val="28"/>
        </w:rPr>
        <w:t xml:space="preserve">– Бучанською міською радою Київської </w:t>
      </w:r>
      <w:r>
        <w:rPr>
          <w:sz w:val="28"/>
          <w:szCs w:val="28"/>
        </w:rPr>
        <w:t>області   та погоджується  відділом освіти 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p>
    <w:p w:rsidR="00535FF3" w:rsidRDefault="00535FF3" w:rsidP="00535FF3">
      <w:pPr>
        <w:pStyle w:val="ad"/>
        <w:spacing w:line="276" w:lineRule="auto"/>
        <w:jc w:val="both"/>
        <w:rPr>
          <w:sz w:val="28"/>
          <w:szCs w:val="28"/>
        </w:rPr>
      </w:pPr>
      <w:r>
        <w:rPr>
          <w:sz w:val="28"/>
          <w:szCs w:val="28"/>
        </w:rPr>
        <w:lastRenderedPageBreak/>
        <w:t xml:space="preserve">1.9. </w:t>
      </w:r>
      <w:r>
        <w:rPr>
          <w:b/>
          <w:sz w:val="28"/>
          <w:szCs w:val="28"/>
        </w:rPr>
        <w:t>Заклад дошкільної освіти у своїй діяльності керується</w:t>
      </w:r>
      <w:r>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наказами Міністерства освіти і науки України, інших центральних органів виконавчої влади,  рішеннями місцевих органів виконавчої влади й органів місцевого самоврядування  та власним Статутом.</w:t>
      </w:r>
    </w:p>
    <w:p w:rsidR="00535FF3" w:rsidRDefault="00535FF3" w:rsidP="00535FF3">
      <w:pPr>
        <w:pStyle w:val="ad"/>
        <w:spacing w:line="276" w:lineRule="auto"/>
        <w:jc w:val="both"/>
        <w:rPr>
          <w:sz w:val="28"/>
          <w:szCs w:val="28"/>
        </w:rPr>
      </w:pPr>
      <w:r>
        <w:rPr>
          <w:sz w:val="28"/>
          <w:szCs w:val="28"/>
        </w:rPr>
        <w:t>1.10. Мовою освітнього процесу в закладі дошкільної освіти є державна мова.</w:t>
      </w:r>
    </w:p>
    <w:p w:rsidR="00535FF3" w:rsidRDefault="00535FF3" w:rsidP="00535FF3">
      <w:pPr>
        <w:pStyle w:val="ad"/>
        <w:spacing w:line="276" w:lineRule="auto"/>
        <w:jc w:val="both"/>
        <w:rPr>
          <w:sz w:val="28"/>
          <w:szCs w:val="28"/>
        </w:rPr>
      </w:pPr>
      <w:r>
        <w:rPr>
          <w:sz w:val="28"/>
          <w:szCs w:val="28"/>
        </w:rPr>
        <w:t>1.11.</w:t>
      </w:r>
      <w:r>
        <w:rPr>
          <w:color w:val="272727"/>
          <w:sz w:val="28"/>
          <w:szCs w:val="28"/>
          <w:shd w:val="clear" w:color="auto" w:fill="FFFFFF"/>
        </w:rPr>
        <w:t xml:space="preserve"> </w:t>
      </w:r>
      <w:r>
        <w:rPr>
          <w:sz w:val="28"/>
          <w:szCs w:val="28"/>
        </w:rPr>
        <w:t>Відносини закладу дошкільної освіти з юридичними та фізичними особами визначаються угодами, що укладені між ними.</w:t>
      </w:r>
    </w:p>
    <w:p w:rsidR="00535FF3" w:rsidRPr="00275CB7" w:rsidRDefault="00535FF3" w:rsidP="00535FF3">
      <w:pPr>
        <w:pStyle w:val="ad"/>
        <w:spacing w:line="276" w:lineRule="auto"/>
        <w:ind w:firstLine="720"/>
        <w:jc w:val="both"/>
        <w:rPr>
          <w:rStyle w:val="normaltextrun"/>
          <w:color w:val="000000"/>
          <w:shd w:val="clear" w:color="auto" w:fill="FFFFFF"/>
        </w:rPr>
      </w:pPr>
      <w:r>
        <w:rPr>
          <w:rStyle w:val="normaltextrun"/>
          <w:color w:val="000000"/>
          <w:sz w:val="28"/>
          <w:szCs w:val="28"/>
          <w:shd w:val="clear" w:color="auto" w:fill="FFFFFF"/>
        </w:rPr>
        <w:t xml:space="preserve">Заклад </w:t>
      </w:r>
      <w:r>
        <w:rPr>
          <w:sz w:val="28"/>
          <w:szCs w:val="28"/>
        </w:rPr>
        <w:t xml:space="preserve">дошкільної освіти </w:t>
      </w:r>
      <w:r>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Pr>
          <w:rStyle w:val="spellingerror"/>
          <w:color w:val="000000"/>
          <w:sz w:val="28"/>
          <w:szCs w:val="28"/>
          <w:shd w:val="clear" w:color="auto" w:fill="FFFFFF"/>
        </w:rPr>
        <w:t>освітньо</w:t>
      </w:r>
      <w:r>
        <w:rPr>
          <w:rStyle w:val="normaltextrun"/>
          <w:color w:val="000000"/>
          <w:sz w:val="28"/>
          <w:szCs w:val="28"/>
          <w:shd w:val="clear" w:color="auto" w:fill="FFFFFF"/>
        </w:rPr>
        <w:t xml:space="preserve">-наукові, наукові, </w:t>
      </w:r>
      <w:r>
        <w:rPr>
          <w:rStyle w:val="spellingerror"/>
          <w:color w:val="000000"/>
          <w:sz w:val="28"/>
          <w:szCs w:val="28"/>
          <w:shd w:val="clear" w:color="auto" w:fill="FFFFFF"/>
        </w:rPr>
        <w:t>освітньо</w:t>
      </w:r>
      <w:r>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535FF3" w:rsidRPr="00275CB7" w:rsidRDefault="00535FF3" w:rsidP="00535FF3">
      <w:pPr>
        <w:pStyle w:val="ad"/>
        <w:spacing w:line="276" w:lineRule="auto"/>
        <w:jc w:val="both"/>
      </w:pPr>
      <w:r>
        <w:rPr>
          <w:color w:val="272727"/>
          <w:sz w:val="28"/>
          <w:szCs w:val="28"/>
          <w:shd w:val="clear" w:color="auto" w:fill="FFFFFF"/>
        </w:rPr>
        <w:t>1.12.</w:t>
      </w:r>
      <w:r>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535FF3" w:rsidRDefault="00535FF3" w:rsidP="00535FF3">
      <w:pPr>
        <w:pStyle w:val="ad"/>
        <w:spacing w:line="276" w:lineRule="auto"/>
        <w:jc w:val="both"/>
        <w:rPr>
          <w:sz w:val="28"/>
          <w:szCs w:val="28"/>
        </w:rPr>
      </w:pPr>
      <w:r>
        <w:rPr>
          <w:sz w:val="28"/>
          <w:szCs w:val="28"/>
        </w:rPr>
        <w:t>1.13. Заклад дошкільної освіти формує відкриті та загальнодоступні ресурси з інформацією про свою діяльність та оприлюднює таку інформацію.</w:t>
      </w:r>
    </w:p>
    <w:p w:rsidR="00535FF3" w:rsidRDefault="00535FF3" w:rsidP="00535FF3">
      <w:pPr>
        <w:pStyle w:val="ad"/>
        <w:spacing w:line="276" w:lineRule="auto"/>
        <w:jc w:val="both"/>
        <w:rPr>
          <w:sz w:val="28"/>
          <w:szCs w:val="28"/>
        </w:rPr>
      </w:pPr>
      <w:r>
        <w:rPr>
          <w:sz w:val="28"/>
          <w:szCs w:val="28"/>
        </w:rPr>
        <w:t>1.14.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p>
    <w:p w:rsidR="00535FF3" w:rsidRDefault="00535FF3" w:rsidP="00535FF3">
      <w:pPr>
        <w:rPr>
          <w:sz w:val="28"/>
          <w:szCs w:val="28"/>
        </w:rPr>
      </w:pPr>
    </w:p>
    <w:p w:rsidR="00535FF3" w:rsidRDefault="00535FF3" w:rsidP="00535FF3">
      <w:pPr>
        <w:jc w:val="center"/>
        <w:rPr>
          <w:b/>
          <w:sz w:val="28"/>
          <w:szCs w:val="28"/>
        </w:rPr>
      </w:pPr>
      <w:r>
        <w:rPr>
          <w:b/>
          <w:sz w:val="28"/>
          <w:szCs w:val="28"/>
        </w:rPr>
        <w:t xml:space="preserve">2. МЕТА, ЗАВДАННЯ ТА ПРИНЦИПИ ДІЯЛЬНОСТІ </w:t>
      </w:r>
    </w:p>
    <w:p w:rsidR="00535FF3" w:rsidRDefault="00535FF3" w:rsidP="00535FF3">
      <w:pPr>
        <w:jc w:val="center"/>
        <w:rPr>
          <w:b/>
          <w:sz w:val="28"/>
          <w:szCs w:val="28"/>
        </w:rPr>
      </w:pPr>
      <w:r>
        <w:rPr>
          <w:b/>
          <w:sz w:val="28"/>
          <w:szCs w:val="28"/>
        </w:rPr>
        <w:t>ЗАКЛАДУ ДОШКІЛЬНОЇ ОСВІТИ</w:t>
      </w:r>
    </w:p>
    <w:p w:rsidR="00535FF3" w:rsidRDefault="00535FF3" w:rsidP="00535FF3">
      <w:pPr>
        <w:jc w:val="both"/>
        <w:rPr>
          <w:b/>
          <w:sz w:val="28"/>
          <w:szCs w:val="28"/>
        </w:rPr>
      </w:pPr>
    </w:p>
    <w:p w:rsidR="00535FF3" w:rsidRDefault="00535FF3" w:rsidP="00535FF3">
      <w:pPr>
        <w:pStyle w:val="ad"/>
        <w:spacing w:line="276" w:lineRule="auto"/>
        <w:jc w:val="both"/>
        <w:rPr>
          <w:sz w:val="28"/>
          <w:szCs w:val="28"/>
        </w:rPr>
      </w:pPr>
      <w:r>
        <w:rPr>
          <w:sz w:val="28"/>
          <w:szCs w:val="28"/>
        </w:rPr>
        <w:t xml:space="preserve">2.1. </w:t>
      </w:r>
      <w:r>
        <w:rPr>
          <w:b/>
          <w:sz w:val="28"/>
          <w:szCs w:val="28"/>
        </w:rPr>
        <w:t>Головною метою діяльності закладу дошкільної освіти</w:t>
      </w:r>
      <w:r>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535FF3" w:rsidRDefault="00535FF3" w:rsidP="00535FF3">
      <w:pPr>
        <w:pStyle w:val="ad"/>
        <w:spacing w:line="276" w:lineRule="auto"/>
        <w:jc w:val="both"/>
        <w:rPr>
          <w:sz w:val="28"/>
          <w:szCs w:val="28"/>
        </w:rPr>
      </w:pPr>
      <w:r>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2.3. </w:t>
      </w:r>
      <w:r>
        <w:rPr>
          <w:b/>
          <w:sz w:val="28"/>
          <w:szCs w:val="28"/>
        </w:rPr>
        <w:t>Діяльність закладу дошкільної освіти спрямована на реалізацію основних завдань дошкільної освіти:</w:t>
      </w:r>
      <w:r>
        <w:rPr>
          <w:sz w:val="28"/>
          <w:szCs w:val="28"/>
        </w:rPr>
        <w:t xml:space="preserve"> </w:t>
      </w:r>
    </w:p>
    <w:p w:rsidR="00535FF3" w:rsidRDefault="00535FF3" w:rsidP="00535FF3">
      <w:pPr>
        <w:pStyle w:val="ad"/>
        <w:spacing w:line="276" w:lineRule="auto"/>
        <w:ind w:firstLine="720"/>
        <w:jc w:val="both"/>
        <w:rPr>
          <w:color w:val="000000"/>
          <w:sz w:val="28"/>
          <w:szCs w:val="28"/>
        </w:rPr>
      </w:pPr>
      <w:r>
        <w:rPr>
          <w:color w:val="000000"/>
          <w:sz w:val="28"/>
          <w:szCs w:val="28"/>
        </w:rPr>
        <w:lastRenderedPageBreak/>
        <w:t>- забезпечити всебічний розвиток дитини дошкільного віку відповідно до її задатків, нахилів, здібностей, індивідуальних, психічних і фізичних особливостей, культурних потреб;</w:t>
      </w:r>
    </w:p>
    <w:p w:rsidR="00535FF3" w:rsidRDefault="00535FF3" w:rsidP="00535FF3">
      <w:pPr>
        <w:pStyle w:val="ad"/>
        <w:spacing w:line="276" w:lineRule="auto"/>
        <w:ind w:firstLine="720"/>
        <w:jc w:val="both"/>
        <w:rPr>
          <w:color w:val="000000"/>
          <w:sz w:val="28"/>
          <w:szCs w:val="28"/>
        </w:rPr>
      </w:pPr>
      <w:r>
        <w:rPr>
          <w:color w:val="000000"/>
          <w:sz w:val="28"/>
          <w:szCs w:val="28"/>
        </w:rPr>
        <w:t>- формувати в дитини дошкільного віку моральні норми, набуття нею життєвого соціального досвіду;</w:t>
      </w:r>
    </w:p>
    <w:p w:rsidR="00535FF3" w:rsidRDefault="00535FF3" w:rsidP="00535FF3">
      <w:pPr>
        <w:pStyle w:val="ad"/>
        <w:spacing w:line="276" w:lineRule="auto"/>
        <w:ind w:firstLine="720"/>
        <w:jc w:val="both"/>
        <w:rPr>
          <w:color w:val="000000"/>
          <w:sz w:val="28"/>
          <w:szCs w:val="28"/>
        </w:rPr>
      </w:pPr>
      <w:r>
        <w:rPr>
          <w:color w:val="000000"/>
          <w:sz w:val="28"/>
          <w:szCs w:val="28"/>
        </w:rPr>
        <w:t xml:space="preserve">- забезпечувати відповідність рівня дошкільної освіти вимогам Базового компонента дошкільної освіти, </w:t>
      </w:r>
      <w:r>
        <w:rPr>
          <w:sz w:val="28"/>
          <w:szCs w:val="28"/>
        </w:rPr>
        <w:t>соціальну адаптацію та готовності продовжувати освіту</w:t>
      </w:r>
    </w:p>
    <w:p w:rsidR="00535FF3" w:rsidRDefault="00535FF3" w:rsidP="00535FF3">
      <w:pPr>
        <w:pStyle w:val="ad"/>
        <w:spacing w:line="276" w:lineRule="auto"/>
        <w:ind w:firstLine="720"/>
        <w:jc w:val="both"/>
        <w:rPr>
          <w:color w:val="000000"/>
          <w:sz w:val="28"/>
          <w:szCs w:val="28"/>
        </w:rPr>
      </w:pPr>
      <w:r>
        <w:rPr>
          <w:color w:val="000000"/>
          <w:sz w:val="28"/>
          <w:szCs w:val="28"/>
        </w:rPr>
        <w:t>- створювати безпечні та нешкідливі умови розвитку, виховання та навчання дітей;</w:t>
      </w:r>
    </w:p>
    <w:p w:rsidR="00535FF3" w:rsidRDefault="00535FF3" w:rsidP="00535FF3">
      <w:pPr>
        <w:pStyle w:val="ad"/>
        <w:spacing w:line="276" w:lineRule="auto"/>
        <w:ind w:firstLine="720"/>
        <w:jc w:val="both"/>
        <w:rPr>
          <w:color w:val="000000"/>
          <w:sz w:val="28"/>
          <w:szCs w:val="28"/>
        </w:rPr>
      </w:pPr>
      <w:r>
        <w:rPr>
          <w:color w:val="000000"/>
          <w:sz w:val="28"/>
          <w:szCs w:val="28"/>
        </w:rPr>
        <w:t>- сприяти збереженню та зміцненню здоров’я, розумовому, психологічному і фізичному розвитку дітей;</w:t>
      </w:r>
    </w:p>
    <w:p w:rsidR="00535FF3" w:rsidRDefault="00535FF3" w:rsidP="00535FF3">
      <w:pPr>
        <w:pStyle w:val="ad"/>
        <w:spacing w:line="276" w:lineRule="auto"/>
        <w:ind w:firstLine="720"/>
        <w:jc w:val="both"/>
        <w:rPr>
          <w:color w:val="000000"/>
          <w:sz w:val="28"/>
          <w:szCs w:val="28"/>
        </w:rPr>
      </w:pPr>
      <w:r>
        <w:rPr>
          <w:sz w:val="28"/>
          <w:szCs w:val="28"/>
        </w:rPr>
        <w:t>- виховувати у дітей любов до України, шанобливе ставлення до родини, повагу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535FF3" w:rsidRDefault="00535FF3" w:rsidP="00535FF3">
      <w:pPr>
        <w:pStyle w:val="ad"/>
        <w:spacing w:line="276" w:lineRule="auto"/>
        <w:ind w:firstLine="720"/>
        <w:jc w:val="both"/>
        <w:rPr>
          <w:color w:val="000000"/>
          <w:sz w:val="28"/>
          <w:szCs w:val="28"/>
        </w:rPr>
      </w:pPr>
      <w:r>
        <w:rPr>
          <w:color w:val="000000"/>
          <w:sz w:val="28"/>
          <w:szCs w:val="28"/>
        </w:rPr>
        <w:t>- спрямувати виховну роботу з дітьми з особливими освітніми потребами на забезпечення соціалізації, розвиток комунікативних навичок, навичок самостійності та самообслуговування тощо;</w:t>
      </w:r>
    </w:p>
    <w:p w:rsidR="00535FF3" w:rsidRDefault="00535FF3" w:rsidP="00535FF3">
      <w:pPr>
        <w:pStyle w:val="ad"/>
        <w:spacing w:line="276" w:lineRule="auto"/>
        <w:ind w:firstLine="720"/>
        <w:jc w:val="both"/>
        <w:rPr>
          <w:color w:val="000000"/>
          <w:sz w:val="28"/>
          <w:szCs w:val="28"/>
        </w:rPr>
      </w:pPr>
      <w:r>
        <w:rPr>
          <w:color w:val="000000"/>
          <w:sz w:val="28"/>
          <w:szCs w:val="28"/>
        </w:rPr>
        <w:t>- здійснювати соціально-педагогічний патронат, взаємодію із сім’єю;</w:t>
      </w:r>
    </w:p>
    <w:p w:rsidR="00535FF3" w:rsidRDefault="00535FF3" w:rsidP="00535FF3">
      <w:pPr>
        <w:pStyle w:val="ad"/>
        <w:spacing w:line="276" w:lineRule="auto"/>
        <w:ind w:firstLine="720"/>
        <w:jc w:val="both"/>
        <w:rPr>
          <w:color w:val="000000"/>
          <w:sz w:val="28"/>
          <w:szCs w:val="28"/>
        </w:rPr>
      </w:pPr>
      <w:r>
        <w:rPr>
          <w:color w:val="000000"/>
          <w:sz w:val="28"/>
          <w:szCs w:val="28"/>
        </w:rPr>
        <w:t>- поширювати серед батьків психолого-педагогічні та фізіологічні знання про дітей дошкільного віку.</w:t>
      </w:r>
    </w:p>
    <w:p w:rsidR="00535FF3" w:rsidRPr="00275CB7" w:rsidRDefault="00535FF3" w:rsidP="00535FF3">
      <w:pPr>
        <w:pStyle w:val="ad"/>
        <w:spacing w:line="276" w:lineRule="auto"/>
        <w:jc w:val="both"/>
        <w:rPr>
          <w:color w:val="000000"/>
          <w:sz w:val="28"/>
          <w:szCs w:val="28"/>
          <w:shd w:val="clear" w:color="auto" w:fill="FFFFFF"/>
        </w:rPr>
      </w:pPr>
      <w:r>
        <w:rPr>
          <w:color w:val="000000"/>
          <w:sz w:val="28"/>
          <w:szCs w:val="28"/>
        </w:rPr>
        <w:t xml:space="preserve">2.4. </w:t>
      </w:r>
      <w:r>
        <w:rPr>
          <w:b/>
          <w:color w:val="000000"/>
          <w:sz w:val="28"/>
          <w:szCs w:val="28"/>
          <w:shd w:val="clear" w:color="auto" w:fill="FFFFFF"/>
        </w:rPr>
        <w:t>Зміст та організацію освітнього процесу в закладі дошкільної освіти визначають принципами</w:t>
      </w:r>
      <w:r>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535FF3" w:rsidRDefault="00535FF3" w:rsidP="00535FF3">
      <w:pPr>
        <w:pStyle w:val="ad"/>
        <w:spacing w:line="276" w:lineRule="auto"/>
        <w:jc w:val="both"/>
        <w:rPr>
          <w:color w:val="000000"/>
          <w:sz w:val="28"/>
          <w:szCs w:val="28"/>
        </w:rPr>
      </w:pPr>
      <w:r>
        <w:rPr>
          <w:color w:val="000000"/>
          <w:sz w:val="28"/>
          <w:szCs w:val="28"/>
        </w:rPr>
        <w:t xml:space="preserve">2.5. </w:t>
      </w:r>
      <w:r>
        <w:rPr>
          <w:b/>
          <w:color w:val="000000"/>
          <w:sz w:val="28"/>
          <w:szCs w:val="28"/>
        </w:rPr>
        <w:t>Цінностями дошкільної освіти в закладі є</w:t>
      </w:r>
      <w:r>
        <w:rPr>
          <w:color w:val="000000"/>
          <w:sz w:val="28"/>
          <w:szCs w:val="28"/>
        </w:rPr>
        <w:t xml:space="preserve">: </w:t>
      </w:r>
    </w:p>
    <w:p w:rsidR="00535FF3" w:rsidRDefault="00535FF3" w:rsidP="00535FF3">
      <w:pPr>
        <w:pStyle w:val="ad"/>
        <w:spacing w:line="276" w:lineRule="auto"/>
        <w:jc w:val="both"/>
        <w:rPr>
          <w:color w:val="000000"/>
          <w:sz w:val="28"/>
          <w:szCs w:val="28"/>
        </w:rPr>
      </w:pPr>
      <w:r>
        <w:rPr>
          <w:color w:val="000000"/>
          <w:sz w:val="28"/>
          <w:szCs w:val="28"/>
        </w:rPr>
        <w:tab/>
        <w:t>- визнання самоцінності дошкільного дитинства, його потенціалу та особливої ролі в розвитку особистості;</w:t>
      </w:r>
    </w:p>
    <w:p w:rsidR="00535FF3" w:rsidRDefault="00535FF3" w:rsidP="00535FF3">
      <w:pPr>
        <w:pStyle w:val="ad"/>
        <w:spacing w:line="276" w:lineRule="auto"/>
        <w:jc w:val="both"/>
        <w:rPr>
          <w:color w:val="000000"/>
          <w:sz w:val="28"/>
          <w:szCs w:val="28"/>
        </w:rPr>
      </w:pPr>
      <w:r>
        <w:rPr>
          <w:color w:val="000000"/>
          <w:sz w:val="28"/>
          <w:szCs w:val="28"/>
        </w:rPr>
        <w:tab/>
        <w:t>- щасливе проживання дитиною дошкільного дитинства як передумова її повноцінного розвитку та подальшої самореалізації в житті;</w:t>
      </w:r>
    </w:p>
    <w:p w:rsidR="00535FF3" w:rsidRDefault="00535FF3" w:rsidP="00535FF3">
      <w:pPr>
        <w:pStyle w:val="ad"/>
        <w:spacing w:line="276" w:lineRule="auto"/>
        <w:jc w:val="both"/>
        <w:rPr>
          <w:color w:val="000000"/>
          <w:sz w:val="28"/>
          <w:szCs w:val="28"/>
        </w:rPr>
      </w:pPr>
      <w:r>
        <w:rPr>
          <w:color w:val="000000"/>
          <w:sz w:val="28"/>
          <w:szCs w:val="28"/>
        </w:rPr>
        <w:tab/>
        <w:t>- повага до дитини, особливостей її розвитку та індивідуального досвіду;</w:t>
      </w:r>
    </w:p>
    <w:p w:rsidR="00535FF3" w:rsidRDefault="00535FF3" w:rsidP="00535FF3">
      <w:pPr>
        <w:pStyle w:val="ad"/>
        <w:spacing w:line="276" w:lineRule="auto"/>
        <w:jc w:val="both"/>
        <w:rPr>
          <w:color w:val="000000"/>
          <w:sz w:val="28"/>
          <w:szCs w:val="28"/>
        </w:rPr>
      </w:pPr>
      <w:r>
        <w:rPr>
          <w:color w:val="000000"/>
          <w:sz w:val="28"/>
          <w:szCs w:val="28"/>
        </w:rPr>
        <w:tab/>
        <w:t xml:space="preserve"> -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535FF3" w:rsidRDefault="00535FF3" w:rsidP="00535FF3">
      <w:pPr>
        <w:pStyle w:val="ad"/>
        <w:spacing w:line="276" w:lineRule="auto"/>
        <w:jc w:val="both"/>
        <w:rPr>
          <w:color w:val="000000"/>
          <w:sz w:val="28"/>
          <w:szCs w:val="28"/>
        </w:rPr>
      </w:pPr>
      <w:r>
        <w:rPr>
          <w:color w:val="000000"/>
          <w:sz w:val="28"/>
          <w:szCs w:val="28"/>
        </w:rPr>
        <w:lastRenderedPageBreak/>
        <w:tab/>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535FF3" w:rsidRPr="00275CB7" w:rsidRDefault="00535FF3" w:rsidP="00535FF3">
      <w:pPr>
        <w:pStyle w:val="ad"/>
        <w:spacing w:line="276" w:lineRule="auto"/>
        <w:jc w:val="both"/>
        <w:rPr>
          <w:color w:val="000000"/>
        </w:rPr>
      </w:pPr>
    </w:p>
    <w:p w:rsidR="00535FF3" w:rsidRDefault="00535FF3" w:rsidP="00535FF3">
      <w:pPr>
        <w:jc w:val="center"/>
        <w:rPr>
          <w:b/>
          <w:sz w:val="28"/>
          <w:szCs w:val="28"/>
        </w:rPr>
      </w:pPr>
      <w:r>
        <w:rPr>
          <w:b/>
          <w:sz w:val="28"/>
          <w:szCs w:val="28"/>
        </w:rPr>
        <w:t>3. ОСВІТНІЙ ПРОЦЕС</w:t>
      </w:r>
    </w:p>
    <w:p w:rsidR="00535FF3" w:rsidRDefault="00535FF3" w:rsidP="00535FF3">
      <w:pPr>
        <w:jc w:val="center"/>
        <w:rPr>
          <w:b/>
          <w:sz w:val="28"/>
          <w:szCs w:val="28"/>
        </w:rPr>
      </w:pPr>
    </w:p>
    <w:p w:rsidR="00535FF3" w:rsidRDefault="00535FF3" w:rsidP="00535FF3">
      <w:pPr>
        <w:pStyle w:val="ad"/>
        <w:spacing w:line="276" w:lineRule="auto"/>
        <w:jc w:val="both"/>
        <w:rPr>
          <w:sz w:val="28"/>
          <w:szCs w:val="28"/>
        </w:rPr>
      </w:pPr>
      <w:r>
        <w:rPr>
          <w:sz w:val="28"/>
          <w:szCs w:val="28"/>
        </w:rPr>
        <w:t xml:space="preserve">3.1. </w:t>
      </w:r>
      <w:r>
        <w:rPr>
          <w:b/>
          <w:sz w:val="28"/>
          <w:szCs w:val="28"/>
        </w:rPr>
        <w:t>Навчальний рік у закладі дошкільної освіти</w:t>
      </w:r>
      <w:r>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 </w:t>
      </w:r>
      <w:r>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Pr>
          <w:sz w:val="28"/>
          <w:szCs w:val="28"/>
        </w:rPr>
        <w:t>:</w:t>
      </w:r>
    </w:p>
    <w:p w:rsidR="00535FF3" w:rsidRDefault="00535FF3" w:rsidP="00535FF3">
      <w:pPr>
        <w:pStyle w:val="ad"/>
        <w:spacing w:line="276" w:lineRule="auto"/>
        <w:jc w:val="both"/>
        <w:rPr>
          <w:sz w:val="28"/>
          <w:szCs w:val="28"/>
        </w:rPr>
      </w:pPr>
      <w:r>
        <w:rPr>
          <w:sz w:val="28"/>
          <w:szCs w:val="28"/>
        </w:rPr>
        <w:tab/>
        <w:t>- заяви батьків або осіб, які їх замінюють;</w:t>
      </w:r>
    </w:p>
    <w:p w:rsidR="00535FF3" w:rsidRDefault="00535FF3" w:rsidP="00535FF3">
      <w:pPr>
        <w:pStyle w:val="ad"/>
        <w:spacing w:line="276" w:lineRule="auto"/>
        <w:jc w:val="both"/>
        <w:rPr>
          <w:sz w:val="28"/>
          <w:szCs w:val="28"/>
        </w:rPr>
      </w:pPr>
      <w:r>
        <w:rPr>
          <w:sz w:val="28"/>
          <w:szCs w:val="28"/>
        </w:rPr>
        <w:tab/>
        <w:t>- копії свідоцтва про народження дитини;</w:t>
      </w:r>
    </w:p>
    <w:p w:rsidR="00535FF3" w:rsidRDefault="00535FF3" w:rsidP="00535FF3">
      <w:pPr>
        <w:pStyle w:val="ad"/>
        <w:spacing w:line="276" w:lineRule="auto"/>
        <w:ind w:firstLine="720"/>
        <w:jc w:val="both"/>
        <w:rPr>
          <w:sz w:val="28"/>
          <w:szCs w:val="28"/>
        </w:rPr>
      </w:pPr>
      <w:r>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535FF3" w:rsidRDefault="00535FF3" w:rsidP="00535FF3">
      <w:pPr>
        <w:pStyle w:val="ad"/>
        <w:spacing w:line="276" w:lineRule="auto"/>
        <w:ind w:firstLine="720"/>
        <w:jc w:val="both"/>
        <w:rPr>
          <w:sz w:val="28"/>
          <w:szCs w:val="28"/>
        </w:rPr>
      </w:pPr>
      <w:r>
        <w:rPr>
          <w:sz w:val="28"/>
          <w:szCs w:val="28"/>
        </w:rPr>
        <w:t>- документів, що підтверджують наявність пільг;</w:t>
      </w:r>
    </w:p>
    <w:p w:rsidR="00535FF3" w:rsidRPr="00B72EAB" w:rsidRDefault="00535FF3" w:rsidP="00535FF3">
      <w:pPr>
        <w:pStyle w:val="ad"/>
        <w:spacing w:line="276" w:lineRule="auto"/>
        <w:ind w:firstLine="720"/>
        <w:jc w:val="both"/>
        <w:rPr>
          <w:sz w:val="28"/>
          <w:szCs w:val="28"/>
        </w:rPr>
      </w:pPr>
      <w:r w:rsidRPr="00B72EAB">
        <w:rPr>
          <w:sz w:val="28"/>
          <w:szCs w:val="28"/>
        </w:rPr>
        <w:t>- направлення відділу освіти Бучанської міської ради</w:t>
      </w:r>
    </w:p>
    <w:p w:rsidR="00535FF3" w:rsidRDefault="00535FF3" w:rsidP="00535FF3">
      <w:pPr>
        <w:pStyle w:val="ad"/>
        <w:spacing w:line="276" w:lineRule="auto"/>
        <w:ind w:firstLine="720"/>
        <w:jc w:val="both"/>
        <w:rPr>
          <w:sz w:val="28"/>
          <w:szCs w:val="28"/>
        </w:rPr>
      </w:pPr>
      <w:r>
        <w:rPr>
          <w:sz w:val="28"/>
          <w:szCs w:val="28"/>
        </w:rPr>
        <w:t>Для дітей з особливими освітніми потребами, у тому числі з інвалідністю, додатково подається:</w:t>
      </w:r>
    </w:p>
    <w:p w:rsidR="00535FF3" w:rsidRDefault="00535FF3" w:rsidP="00535FF3">
      <w:pPr>
        <w:pStyle w:val="ad"/>
        <w:numPr>
          <w:ilvl w:val="0"/>
          <w:numId w:val="49"/>
        </w:numPr>
        <w:spacing w:line="276" w:lineRule="auto"/>
        <w:jc w:val="both"/>
        <w:rPr>
          <w:sz w:val="28"/>
          <w:szCs w:val="28"/>
        </w:rPr>
      </w:pPr>
      <w:r>
        <w:rPr>
          <w:sz w:val="28"/>
          <w:szCs w:val="28"/>
        </w:rPr>
        <w:t>висновок про комплексну психолого-педагогічну оцінку розвитку дитини(інклюзивно-ресурсний центр);</w:t>
      </w:r>
    </w:p>
    <w:p w:rsidR="00535FF3" w:rsidRDefault="00535FF3" w:rsidP="00535FF3">
      <w:pPr>
        <w:pStyle w:val="ad"/>
        <w:numPr>
          <w:ilvl w:val="0"/>
          <w:numId w:val="49"/>
        </w:numPr>
        <w:spacing w:line="276" w:lineRule="auto"/>
        <w:jc w:val="both"/>
        <w:rPr>
          <w:sz w:val="28"/>
          <w:szCs w:val="28"/>
        </w:rPr>
      </w:pPr>
      <w:r>
        <w:rPr>
          <w:sz w:val="28"/>
          <w:szCs w:val="28"/>
        </w:rPr>
        <w:t>копія посвідчення про дитину з інвалідністю.</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3.4. Під час прийому дитини до закладу дошкільної освіти директор зобов’язаний ознайомити батьків або осіб, що їх замінюють, із Статутом закладу дошкільної освіти, іншими документами, що регламентують його діяльність.</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b/>
          <w:color w:val="000000"/>
          <w:sz w:val="28"/>
          <w:szCs w:val="28"/>
        </w:rPr>
      </w:pPr>
      <w:r>
        <w:rPr>
          <w:color w:val="000000"/>
          <w:sz w:val="28"/>
          <w:szCs w:val="28"/>
        </w:rPr>
        <w:lastRenderedPageBreak/>
        <w:t xml:space="preserve">3.6. </w:t>
      </w:r>
      <w:r>
        <w:rPr>
          <w:b/>
          <w:color w:val="000000"/>
          <w:sz w:val="28"/>
          <w:szCs w:val="28"/>
        </w:rPr>
        <w:t>За вихованцем зберігається місце в закладі дошкільної освіти в літній період та в таких випадках:</w:t>
      </w:r>
    </w:p>
    <w:p w:rsidR="00535FF3" w:rsidRDefault="00535FF3" w:rsidP="00535FF3">
      <w:pPr>
        <w:pStyle w:val="ad"/>
        <w:spacing w:line="276" w:lineRule="auto"/>
        <w:ind w:firstLine="720"/>
        <w:jc w:val="both"/>
        <w:rPr>
          <w:color w:val="000000"/>
          <w:sz w:val="28"/>
          <w:szCs w:val="28"/>
        </w:rPr>
      </w:pPr>
      <w:r>
        <w:rPr>
          <w:color w:val="000000"/>
          <w:sz w:val="28"/>
          <w:szCs w:val="28"/>
        </w:rPr>
        <w:t>- у разі хвороби вихованця, його санаторного лікування, реабілітації;</w:t>
      </w:r>
    </w:p>
    <w:p w:rsidR="00535FF3" w:rsidRDefault="00535FF3" w:rsidP="00535FF3">
      <w:pPr>
        <w:pStyle w:val="ad"/>
        <w:spacing w:line="276" w:lineRule="auto"/>
        <w:ind w:firstLine="720"/>
        <w:jc w:val="both"/>
        <w:rPr>
          <w:color w:val="000000"/>
          <w:sz w:val="28"/>
          <w:szCs w:val="28"/>
        </w:rPr>
      </w:pPr>
      <w:r>
        <w:rPr>
          <w:color w:val="000000"/>
          <w:sz w:val="28"/>
          <w:szCs w:val="28"/>
        </w:rPr>
        <w:t>-  у разі карантину в закладі дошкільної освіти;</w:t>
      </w:r>
    </w:p>
    <w:p w:rsidR="00535FF3" w:rsidRDefault="00535FF3" w:rsidP="00535FF3">
      <w:pPr>
        <w:pStyle w:val="ad"/>
        <w:spacing w:line="276" w:lineRule="auto"/>
        <w:ind w:firstLine="720"/>
        <w:jc w:val="both"/>
        <w:rPr>
          <w:color w:val="000000"/>
          <w:sz w:val="28"/>
          <w:szCs w:val="28"/>
        </w:rPr>
      </w:pPr>
      <w:r>
        <w:rPr>
          <w:color w:val="000000"/>
          <w:sz w:val="28"/>
          <w:szCs w:val="28"/>
        </w:rPr>
        <w:t>- на час відпустки одного з батьків або іншого законного представника дитини.</w:t>
      </w:r>
    </w:p>
    <w:p w:rsidR="00535FF3" w:rsidRPr="00B72EAB" w:rsidRDefault="00535FF3" w:rsidP="00535FF3">
      <w:pPr>
        <w:spacing w:line="360" w:lineRule="auto"/>
        <w:ind w:firstLine="709"/>
        <w:jc w:val="both"/>
        <w:rPr>
          <w:sz w:val="28"/>
          <w:szCs w:val="28"/>
          <w:lang w:eastAsia="en-US"/>
        </w:rPr>
      </w:pPr>
      <w:r w:rsidRPr="00B72EAB">
        <w:rPr>
          <w:sz w:val="28"/>
          <w:szCs w:val="28"/>
        </w:rPr>
        <w:t>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535FF3" w:rsidRPr="00B72EAB" w:rsidRDefault="00535FF3" w:rsidP="00535FF3">
      <w:pPr>
        <w:pStyle w:val="ad"/>
        <w:spacing w:line="276" w:lineRule="auto"/>
        <w:ind w:firstLine="720"/>
        <w:jc w:val="both"/>
        <w:rPr>
          <w:sz w:val="28"/>
          <w:szCs w:val="28"/>
        </w:rPr>
      </w:pPr>
    </w:p>
    <w:p w:rsidR="00535FF3" w:rsidRDefault="00535FF3" w:rsidP="00535FF3">
      <w:pPr>
        <w:pStyle w:val="ad"/>
        <w:spacing w:line="276" w:lineRule="auto"/>
        <w:jc w:val="both"/>
        <w:rPr>
          <w:b/>
          <w:sz w:val="28"/>
          <w:szCs w:val="28"/>
        </w:rPr>
      </w:pPr>
      <w:r>
        <w:rPr>
          <w:color w:val="000000"/>
          <w:sz w:val="28"/>
          <w:szCs w:val="28"/>
        </w:rPr>
        <w:t xml:space="preserve">3.7. </w:t>
      </w:r>
      <w:r>
        <w:rPr>
          <w:b/>
          <w:sz w:val="28"/>
          <w:szCs w:val="28"/>
        </w:rPr>
        <w:t xml:space="preserve">Відрахування вихованців із закладу дошкільної освіти може здійснюватися: </w:t>
      </w:r>
    </w:p>
    <w:p w:rsidR="00535FF3" w:rsidRDefault="00535FF3" w:rsidP="00535FF3">
      <w:pPr>
        <w:pStyle w:val="ad"/>
        <w:spacing w:line="276" w:lineRule="auto"/>
        <w:ind w:firstLine="720"/>
        <w:jc w:val="both"/>
        <w:rPr>
          <w:sz w:val="28"/>
          <w:szCs w:val="28"/>
        </w:rPr>
      </w:pPr>
      <w:r>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535FF3" w:rsidRDefault="00535FF3" w:rsidP="00535FF3">
      <w:pPr>
        <w:pStyle w:val="ad"/>
        <w:spacing w:line="276" w:lineRule="auto"/>
        <w:ind w:firstLine="720"/>
        <w:jc w:val="both"/>
        <w:rPr>
          <w:sz w:val="28"/>
          <w:szCs w:val="28"/>
        </w:rPr>
      </w:pPr>
      <w:r>
        <w:rPr>
          <w:sz w:val="28"/>
          <w:szCs w:val="28"/>
        </w:rPr>
        <w:t xml:space="preserve">- якщо дитина не відвідує заклад без поважних причин протягом </w:t>
      </w:r>
      <w:r w:rsidRPr="00996801">
        <w:rPr>
          <w:color w:val="0070C0"/>
          <w:sz w:val="28"/>
          <w:szCs w:val="28"/>
        </w:rPr>
        <w:t xml:space="preserve">двох </w:t>
      </w:r>
      <w:r>
        <w:rPr>
          <w:sz w:val="28"/>
          <w:szCs w:val="28"/>
        </w:rPr>
        <w:t>місяців підряд;</w:t>
      </w:r>
    </w:p>
    <w:p w:rsidR="00535FF3" w:rsidRDefault="00535FF3" w:rsidP="00535FF3">
      <w:pPr>
        <w:pStyle w:val="ad"/>
        <w:spacing w:line="276" w:lineRule="auto"/>
        <w:ind w:firstLine="720"/>
        <w:jc w:val="both"/>
        <w:rPr>
          <w:sz w:val="28"/>
          <w:szCs w:val="28"/>
        </w:rPr>
      </w:pPr>
      <w:r>
        <w:rPr>
          <w:sz w:val="28"/>
          <w:szCs w:val="28"/>
        </w:rPr>
        <w:t>- за бажанням батьків або осіб, які їх замінюють;</w:t>
      </w:r>
    </w:p>
    <w:p w:rsidR="00535FF3" w:rsidRDefault="00535FF3" w:rsidP="00535FF3">
      <w:pPr>
        <w:pStyle w:val="ad"/>
        <w:spacing w:line="276" w:lineRule="auto"/>
        <w:ind w:firstLine="720"/>
        <w:jc w:val="both"/>
        <w:rPr>
          <w:sz w:val="28"/>
          <w:szCs w:val="28"/>
        </w:rPr>
      </w:pPr>
      <w:r>
        <w:rPr>
          <w:sz w:val="28"/>
          <w:szCs w:val="28"/>
        </w:rPr>
        <w:t>- у разі несплати без поважних причин батьками або особами, які їх замінюють, плати за харчування дитини протягом двох місяців.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535FF3" w:rsidRDefault="00535FF3" w:rsidP="00535FF3">
      <w:pPr>
        <w:pStyle w:val="ad"/>
        <w:spacing w:line="276" w:lineRule="auto"/>
        <w:jc w:val="both"/>
        <w:rPr>
          <w:sz w:val="28"/>
          <w:szCs w:val="28"/>
        </w:rPr>
      </w:pPr>
      <w:r>
        <w:rPr>
          <w:sz w:val="28"/>
          <w:szCs w:val="28"/>
        </w:rPr>
        <w:t xml:space="preserve">      Забороняється безпідставне відрахування з закладу дошкільної освіти.</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3.9. </w:t>
      </w:r>
      <w:r>
        <w:rPr>
          <w:b/>
          <w:color w:val="000000"/>
          <w:sz w:val="28"/>
          <w:szCs w:val="28"/>
          <w:shd w:val="clear" w:color="auto" w:fill="FFFFFF"/>
        </w:rPr>
        <w:t>Групи в закладі дошкільної освіти комплектуються за віковими ознаками</w:t>
      </w:r>
      <w:r>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3.10. </w:t>
      </w:r>
      <w:r>
        <w:rPr>
          <w:b/>
          <w:color w:val="000000"/>
          <w:sz w:val="28"/>
          <w:szCs w:val="28"/>
          <w:shd w:val="clear" w:color="auto" w:fill="FFFFFF"/>
        </w:rPr>
        <w:t>У закладі дошкільної освіти функціонують</w:t>
      </w:r>
      <w:r>
        <w:rPr>
          <w:color w:val="000000"/>
          <w:sz w:val="28"/>
          <w:szCs w:val="28"/>
          <w:shd w:val="clear" w:color="auto" w:fill="FFFFFF"/>
        </w:rPr>
        <w:t>:</w:t>
      </w: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lastRenderedPageBreak/>
        <w:tab/>
        <w:t xml:space="preserve">- </w:t>
      </w:r>
      <w:r w:rsidRPr="00996801">
        <w:rPr>
          <w:color w:val="0070C0"/>
          <w:sz w:val="28"/>
          <w:szCs w:val="28"/>
          <w:shd w:val="clear" w:color="auto" w:fill="FFFFFF"/>
        </w:rPr>
        <w:t>групи раннього</w:t>
      </w:r>
      <w:r>
        <w:rPr>
          <w:color w:val="000000"/>
          <w:sz w:val="28"/>
          <w:szCs w:val="28"/>
          <w:shd w:val="clear" w:color="auto" w:fill="FFFFFF"/>
        </w:rPr>
        <w:t xml:space="preserve"> віку;</w:t>
      </w: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          - групи загального розвитку;</w:t>
      </w: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ab/>
        <w:t>- спеціальні групи для дітей з особливими потребами.</w:t>
      </w:r>
    </w:p>
    <w:p w:rsidR="00535FF3" w:rsidRDefault="00535FF3" w:rsidP="00535FF3">
      <w:pPr>
        <w:pStyle w:val="ad"/>
        <w:spacing w:line="276" w:lineRule="auto"/>
        <w:jc w:val="both"/>
        <w:rPr>
          <w:sz w:val="28"/>
          <w:szCs w:val="28"/>
        </w:rPr>
      </w:pPr>
      <w:r>
        <w:rPr>
          <w:sz w:val="28"/>
          <w:szCs w:val="28"/>
        </w:rPr>
        <w:t>За бажанням батьків або осіб, які їх замінюють у закладі дошкільної освіти можуть комплектуватися групи:</w:t>
      </w:r>
    </w:p>
    <w:p w:rsidR="00535FF3" w:rsidRDefault="00535FF3" w:rsidP="00535FF3">
      <w:pPr>
        <w:pStyle w:val="ad"/>
        <w:spacing w:line="276" w:lineRule="auto"/>
        <w:jc w:val="both"/>
        <w:rPr>
          <w:sz w:val="28"/>
          <w:szCs w:val="28"/>
        </w:rPr>
      </w:pPr>
      <w:r>
        <w:rPr>
          <w:sz w:val="28"/>
          <w:szCs w:val="28"/>
        </w:rPr>
        <w:tab/>
        <w:t xml:space="preserve">- з короткотривалим (до 4год) перебуванням дітей; </w:t>
      </w:r>
    </w:p>
    <w:p w:rsidR="00535FF3" w:rsidRDefault="00535FF3" w:rsidP="00535FF3">
      <w:pPr>
        <w:pStyle w:val="ad"/>
        <w:spacing w:line="276" w:lineRule="auto"/>
        <w:jc w:val="both"/>
        <w:rPr>
          <w:sz w:val="28"/>
          <w:szCs w:val="28"/>
        </w:rPr>
      </w:pPr>
      <w:r>
        <w:rPr>
          <w:sz w:val="28"/>
          <w:szCs w:val="28"/>
        </w:rPr>
        <w:tab/>
        <w:t xml:space="preserve">-  групи соціально-педагогічного патронату; </w:t>
      </w:r>
    </w:p>
    <w:p w:rsidR="00535FF3" w:rsidRDefault="00535FF3" w:rsidP="00535FF3">
      <w:pPr>
        <w:pStyle w:val="ad"/>
        <w:spacing w:line="276" w:lineRule="auto"/>
        <w:jc w:val="both"/>
        <w:rPr>
          <w:sz w:val="28"/>
          <w:szCs w:val="28"/>
        </w:rPr>
      </w:pPr>
      <w:r>
        <w:rPr>
          <w:sz w:val="28"/>
          <w:szCs w:val="28"/>
        </w:rPr>
        <w:tab/>
        <w:t xml:space="preserve">- чергові групи (у вечірні години, святкові і вихідні дні); </w:t>
      </w:r>
    </w:p>
    <w:p w:rsidR="00535FF3" w:rsidRDefault="00535FF3" w:rsidP="00535FF3">
      <w:pPr>
        <w:pStyle w:val="ad"/>
        <w:spacing w:line="276" w:lineRule="auto"/>
        <w:jc w:val="both"/>
        <w:rPr>
          <w:sz w:val="28"/>
          <w:szCs w:val="28"/>
        </w:rPr>
      </w:pPr>
      <w:r>
        <w:rPr>
          <w:sz w:val="28"/>
          <w:szCs w:val="28"/>
        </w:rPr>
        <w:tab/>
        <w:t>- прогулянкові групи;</w:t>
      </w:r>
    </w:p>
    <w:p w:rsidR="00535FF3" w:rsidRDefault="00535FF3" w:rsidP="00535FF3">
      <w:pPr>
        <w:pStyle w:val="ad"/>
        <w:spacing w:line="276" w:lineRule="auto"/>
        <w:jc w:val="both"/>
        <w:rPr>
          <w:color w:val="000000"/>
          <w:sz w:val="28"/>
          <w:szCs w:val="28"/>
        </w:rPr>
      </w:pPr>
      <w:r>
        <w:rPr>
          <w:sz w:val="28"/>
          <w:szCs w:val="28"/>
        </w:rPr>
        <w:tab/>
        <w:t>- групи вихідного дня.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3.11</w:t>
      </w:r>
      <w:r>
        <w:rPr>
          <w:b/>
          <w:sz w:val="28"/>
          <w:szCs w:val="28"/>
        </w:rPr>
        <w:t>. Кількість дітей у групах</w:t>
      </w:r>
      <w:r>
        <w:rPr>
          <w:sz w:val="28"/>
          <w:szCs w:val="28"/>
        </w:rPr>
        <w:t>:</w:t>
      </w:r>
    </w:p>
    <w:p w:rsidR="00535FF3" w:rsidRDefault="00535FF3" w:rsidP="00535FF3">
      <w:pPr>
        <w:pStyle w:val="ad"/>
        <w:spacing w:line="276" w:lineRule="auto"/>
        <w:jc w:val="both"/>
        <w:rPr>
          <w:sz w:val="28"/>
          <w:szCs w:val="28"/>
        </w:rPr>
      </w:pPr>
      <w:r>
        <w:rPr>
          <w:sz w:val="28"/>
          <w:szCs w:val="28"/>
        </w:rPr>
        <w:t xml:space="preserve">          - до 15 — для дітей віком від </w:t>
      </w:r>
      <w:r w:rsidRPr="00E54996">
        <w:rPr>
          <w:color w:val="0070C0"/>
          <w:sz w:val="28"/>
          <w:szCs w:val="28"/>
        </w:rPr>
        <w:t>одного року і шести місяців</w:t>
      </w:r>
      <w:r>
        <w:rPr>
          <w:sz w:val="28"/>
          <w:szCs w:val="28"/>
        </w:rPr>
        <w:t xml:space="preserve"> до трьох років;</w:t>
      </w:r>
    </w:p>
    <w:p w:rsidR="00535FF3" w:rsidRDefault="00535FF3" w:rsidP="00535FF3">
      <w:pPr>
        <w:pStyle w:val="ad"/>
        <w:spacing w:line="276" w:lineRule="auto"/>
        <w:jc w:val="both"/>
        <w:rPr>
          <w:sz w:val="28"/>
          <w:szCs w:val="28"/>
        </w:rPr>
      </w:pPr>
      <w:r>
        <w:rPr>
          <w:sz w:val="28"/>
          <w:szCs w:val="28"/>
        </w:rPr>
        <w:t xml:space="preserve">          - до 20 — для дітей віком від трьох до шести (семи) років;</w:t>
      </w:r>
    </w:p>
    <w:p w:rsidR="00535FF3" w:rsidRDefault="00535FF3" w:rsidP="00535FF3">
      <w:pPr>
        <w:pStyle w:val="ad"/>
        <w:spacing w:line="276" w:lineRule="auto"/>
        <w:jc w:val="both"/>
        <w:rPr>
          <w:sz w:val="28"/>
          <w:szCs w:val="28"/>
        </w:rPr>
      </w:pPr>
      <w:r>
        <w:rPr>
          <w:sz w:val="28"/>
          <w:szCs w:val="28"/>
        </w:rPr>
        <w:t xml:space="preserve">          - до 10 — з короткотривалим і цілодобовим перебуванням.</w:t>
      </w:r>
    </w:p>
    <w:p w:rsidR="00535FF3" w:rsidRDefault="00535FF3" w:rsidP="00535FF3">
      <w:pPr>
        <w:pStyle w:val="ad"/>
        <w:spacing w:line="276" w:lineRule="auto"/>
        <w:ind w:firstLine="720"/>
        <w:jc w:val="both"/>
        <w:rPr>
          <w:sz w:val="28"/>
          <w:szCs w:val="28"/>
        </w:rPr>
      </w:pPr>
      <w:r>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правил утримання дітей у закладах дошкільної освіти з урахуванням демографічної ситуації та побажань батьків або осіб, які їх замінюють, кількість дітей у групах визначається засновником.</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3.12.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3.13.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3.14.</w:t>
      </w:r>
      <w:r>
        <w:rPr>
          <w:b/>
          <w:sz w:val="28"/>
          <w:szCs w:val="28"/>
        </w:rPr>
        <w:t>У разі звернення батьків дитини з особливими освітніми потребами інклюзивна група утворюється в обов’язковому порядку</w:t>
      </w:r>
      <w:r>
        <w:rPr>
          <w:sz w:val="28"/>
          <w:szCs w:val="28"/>
        </w:rPr>
        <w:t>.</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3.15.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3.16.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z w:val="28"/>
          <w:szCs w:val="28"/>
        </w:rPr>
        <w:t xml:space="preserve">3.17. </w:t>
      </w:r>
      <w:r>
        <w:rPr>
          <w:b/>
          <w:sz w:val="28"/>
          <w:szCs w:val="28"/>
        </w:rPr>
        <w:t>В</w:t>
      </w:r>
      <w:r>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Pr>
          <w:color w:val="000000"/>
          <w:sz w:val="28"/>
          <w:szCs w:val="28"/>
        </w:rPr>
        <w:t>:</w:t>
      </w:r>
    </w:p>
    <w:p w:rsidR="00535FF3" w:rsidRDefault="00535FF3" w:rsidP="00535FF3">
      <w:pPr>
        <w:pStyle w:val="ad"/>
        <w:spacing w:line="276" w:lineRule="auto"/>
        <w:jc w:val="both"/>
        <w:rPr>
          <w:sz w:val="28"/>
          <w:szCs w:val="28"/>
        </w:rPr>
      </w:pPr>
      <w:r>
        <w:rPr>
          <w:sz w:val="28"/>
          <w:szCs w:val="28"/>
        </w:rPr>
        <w:tab/>
        <w:t>-  не більше одної дитини, яка потребує п’ятого чи четвертого рівня підтримки;</w:t>
      </w:r>
    </w:p>
    <w:p w:rsidR="00535FF3" w:rsidRDefault="00535FF3" w:rsidP="00535FF3">
      <w:pPr>
        <w:pStyle w:val="ad"/>
        <w:spacing w:line="276" w:lineRule="auto"/>
        <w:jc w:val="both"/>
        <w:rPr>
          <w:sz w:val="28"/>
          <w:szCs w:val="28"/>
        </w:rPr>
      </w:pPr>
      <w:r>
        <w:rPr>
          <w:sz w:val="28"/>
          <w:szCs w:val="28"/>
        </w:rPr>
        <w:tab/>
        <w:t>- не більше двох дітей, які потребують третього рівня підтримки;</w:t>
      </w:r>
    </w:p>
    <w:p w:rsidR="00535FF3" w:rsidRDefault="00535FF3" w:rsidP="00535FF3">
      <w:pPr>
        <w:pStyle w:val="ad"/>
        <w:spacing w:line="276" w:lineRule="auto"/>
        <w:jc w:val="both"/>
        <w:rPr>
          <w:sz w:val="28"/>
          <w:szCs w:val="28"/>
        </w:rPr>
      </w:pPr>
      <w:r>
        <w:rPr>
          <w:sz w:val="28"/>
          <w:szCs w:val="28"/>
        </w:rPr>
        <w:tab/>
        <w:t>- не більше трьох дітей, які потребують другого рівня підтримки.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z w:val="28"/>
          <w:szCs w:val="28"/>
        </w:rPr>
        <w:t>3.18. У</w:t>
      </w:r>
      <w:r>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3.19.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sz w:val="28"/>
          <w:szCs w:val="28"/>
        </w:rPr>
      </w:pPr>
      <w:r>
        <w:rPr>
          <w:color w:val="000000"/>
          <w:sz w:val="28"/>
          <w:szCs w:val="28"/>
        </w:rPr>
        <w:t xml:space="preserve">3.20. </w:t>
      </w:r>
      <w:r>
        <w:rPr>
          <w:b/>
          <w:color w:val="000000"/>
          <w:sz w:val="28"/>
          <w:szCs w:val="28"/>
        </w:rPr>
        <w:t>Режим роботи</w:t>
      </w:r>
      <w:r>
        <w:rPr>
          <w:color w:val="000000"/>
          <w:sz w:val="28"/>
          <w:szCs w:val="28"/>
        </w:rPr>
        <w:t xml:space="preserve"> закладу дошкільної освіти </w:t>
      </w:r>
      <w:r>
        <w:rPr>
          <w:sz w:val="28"/>
          <w:szCs w:val="28"/>
        </w:rPr>
        <w:t>за п’ятиденним робочим тижнем протягом 9 годин. Окремі групи за рішенням Бучанської міської ради – 12 годин.</w:t>
      </w:r>
    </w:p>
    <w:p w:rsidR="00535FF3" w:rsidRDefault="00535FF3" w:rsidP="00535FF3">
      <w:pPr>
        <w:pStyle w:val="ad"/>
        <w:spacing w:line="276" w:lineRule="auto"/>
        <w:jc w:val="both"/>
        <w:rPr>
          <w:sz w:val="28"/>
          <w:szCs w:val="28"/>
        </w:rPr>
      </w:pPr>
      <w:r>
        <w:rPr>
          <w:sz w:val="28"/>
          <w:szCs w:val="28"/>
        </w:rPr>
        <w:t>Вихідні дні: субота, неділя, святкові.</w:t>
      </w:r>
    </w:p>
    <w:p w:rsidR="00535FF3" w:rsidRDefault="00535FF3" w:rsidP="00535FF3">
      <w:pPr>
        <w:pStyle w:val="ad"/>
        <w:spacing w:line="276" w:lineRule="auto"/>
        <w:jc w:val="both"/>
        <w:rPr>
          <w:b/>
          <w:bCs/>
          <w:sz w:val="28"/>
          <w:szCs w:val="28"/>
        </w:rPr>
      </w:pPr>
      <w:r>
        <w:rPr>
          <w:b/>
          <w:sz w:val="28"/>
          <w:szCs w:val="28"/>
        </w:rPr>
        <w:t>Щоденний графік роботи</w:t>
      </w:r>
      <w:r>
        <w:rPr>
          <w:sz w:val="28"/>
          <w:szCs w:val="28"/>
        </w:rPr>
        <w:t>: з 8.00 до 17.00</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napToGrid w:val="0"/>
          <w:sz w:val="28"/>
          <w:szCs w:val="28"/>
        </w:rPr>
        <w:t xml:space="preserve">3.21. </w:t>
      </w:r>
      <w:r>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організацію різнотривалого перебування дітей, а також чергові групи.</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sz w:val="28"/>
          <w:szCs w:val="28"/>
        </w:rPr>
      </w:pPr>
      <w:r>
        <w:rPr>
          <w:sz w:val="28"/>
          <w:szCs w:val="28"/>
        </w:rPr>
        <w:t xml:space="preserve">3.22.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lastRenderedPageBreak/>
        <w:t xml:space="preserve">3.23. </w:t>
      </w:r>
      <w:r>
        <w:rPr>
          <w:b/>
          <w:sz w:val="28"/>
          <w:szCs w:val="28"/>
        </w:rPr>
        <w:t>План роботи закладу дошкільної освіти</w:t>
      </w:r>
      <w:r>
        <w:rPr>
          <w:sz w:val="28"/>
          <w:szCs w:val="28"/>
        </w:rPr>
        <w:t xml:space="preserve"> схвалюється педагогічною радою закладу, затверджується його директором.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color w:val="000000"/>
          <w:sz w:val="28"/>
          <w:szCs w:val="28"/>
          <w:shd w:val="clear" w:color="auto" w:fill="FFFFFF"/>
        </w:rPr>
        <w:t>3.24. Мова освітнього процесу — українська.</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3.25. </w:t>
      </w:r>
      <w:r>
        <w:rPr>
          <w:b/>
          <w:sz w:val="28"/>
          <w:szCs w:val="28"/>
        </w:rPr>
        <w:t>Освітній процес</w:t>
      </w:r>
      <w:r>
        <w:rPr>
          <w:sz w:val="28"/>
          <w:szCs w:val="28"/>
        </w:rPr>
        <w:t xml:space="preserve"> в закладі дошкільної освіти здійснюється відповідно до вимог Базового компоненту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3.26.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3.27. </w:t>
      </w:r>
      <w:r>
        <w:rPr>
          <w:b/>
          <w:sz w:val="28"/>
          <w:szCs w:val="28"/>
        </w:rPr>
        <w:t>Освітня програма</w:t>
      </w:r>
      <w:r>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3.28.  Освітні програми можуть мати корекційно-розвитковий складник для дітей з особливими освітніми потребами.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3.29.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rPr>
      </w:pPr>
      <w:r>
        <w:rPr>
          <w:sz w:val="28"/>
          <w:szCs w:val="28"/>
        </w:rPr>
        <w:t xml:space="preserve">3.30. </w:t>
      </w:r>
      <w:r>
        <w:rPr>
          <w:color w:val="000000"/>
          <w:sz w:val="28"/>
          <w:szCs w:val="28"/>
        </w:rPr>
        <w:t>Заклад дошкільної освіти самостійно визначає форми організації освітнього процесу.</w:t>
      </w:r>
    </w:p>
    <w:p w:rsidR="00535FF3" w:rsidRDefault="00535FF3" w:rsidP="00535FF3">
      <w:pPr>
        <w:pStyle w:val="ad"/>
        <w:spacing w:line="276" w:lineRule="auto"/>
        <w:jc w:val="both"/>
        <w:rPr>
          <w:color w:val="000000"/>
          <w:sz w:val="28"/>
          <w:szCs w:val="28"/>
        </w:rPr>
      </w:pPr>
    </w:p>
    <w:p w:rsidR="00535FF3" w:rsidRPr="001F6C1D" w:rsidRDefault="00535FF3" w:rsidP="00535FF3">
      <w:pPr>
        <w:pStyle w:val="ad"/>
        <w:spacing w:line="276" w:lineRule="auto"/>
        <w:jc w:val="both"/>
        <w:rPr>
          <w:color w:val="000000"/>
          <w:sz w:val="28"/>
          <w:szCs w:val="28"/>
        </w:rPr>
      </w:pPr>
      <w:r>
        <w:rPr>
          <w:color w:val="000000"/>
          <w:sz w:val="28"/>
          <w:szCs w:val="28"/>
        </w:rPr>
        <w:t xml:space="preserve">3.31. </w:t>
      </w:r>
      <w:r>
        <w:rPr>
          <w:b/>
          <w:color w:val="000000"/>
          <w:sz w:val="28"/>
          <w:szCs w:val="28"/>
        </w:rPr>
        <w:t>Розклад</w:t>
      </w:r>
      <w:r>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535FF3" w:rsidRDefault="00535FF3" w:rsidP="00535FF3">
      <w:pPr>
        <w:pStyle w:val="ad"/>
        <w:spacing w:line="276" w:lineRule="auto"/>
        <w:jc w:val="both"/>
        <w:rPr>
          <w:sz w:val="28"/>
          <w:szCs w:val="28"/>
        </w:rPr>
      </w:pPr>
      <w:r>
        <w:rPr>
          <w:sz w:val="28"/>
          <w:szCs w:val="28"/>
        </w:rPr>
        <w:t>3.32.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3.33. Оцінювання виконання стандарту дошкільної освіти проводиться у кінці навчального року.</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sz w:val="28"/>
          <w:szCs w:val="28"/>
        </w:rPr>
      </w:pPr>
      <w:r>
        <w:rPr>
          <w:sz w:val="28"/>
          <w:szCs w:val="28"/>
        </w:rPr>
        <w:t xml:space="preserve">3.34. </w:t>
      </w:r>
      <w:r>
        <w:rPr>
          <w:b/>
          <w:sz w:val="28"/>
          <w:szCs w:val="28"/>
        </w:rPr>
        <w:t>Внутрішній моніторинг якості освіти</w:t>
      </w:r>
      <w:r>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sz w:val="28"/>
          <w:szCs w:val="28"/>
        </w:rPr>
      </w:pPr>
      <w:r>
        <w:rPr>
          <w:sz w:val="28"/>
          <w:szCs w:val="28"/>
        </w:rPr>
        <w:t xml:space="preserve">3.35. </w:t>
      </w:r>
      <w:r>
        <w:rPr>
          <w:b/>
          <w:sz w:val="28"/>
          <w:szCs w:val="28"/>
        </w:rPr>
        <w:t xml:space="preserve">Учасниками освітнього процесу в закладі </w:t>
      </w:r>
      <w:r w:rsidRPr="00E54996">
        <w:rPr>
          <w:b/>
          <w:color w:val="0070C0"/>
          <w:sz w:val="28"/>
          <w:szCs w:val="28"/>
        </w:rPr>
        <w:t>дошкільної</w:t>
      </w:r>
      <w:r>
        <w:rPr>
          <w:b/>
          <w:sz w:val="28"/>
          <w:szCs w:val="28"/>
        </w:rPr>
        <w:t xml:space="preserve"> освіти є</w:t>
      </w:r>
      <w:r>
        <w:rPr>
          <w:sz w:val="28"/>
          <w:szCs w:val="28"/>
        </w:rPr>
        <w:t>: діти; працівники закладу дошкільної освіти; батьки дітей або законні представники дітей; асистенти дітей.</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sz w:val="28"/>
          <w:szCs w:val="28"/>
        </w:rPr>
      </w:pPr>
      <w:r>
        <w:rPr>
          <w:sz w:val="28"/>
          <w:szCs w:val="28"/>
        </w:rPr>
        <w:t xml:space="preserve">3.36. </w:t>
      </w:r>
      <w:r>
        <w:rPr>
          <w:b/>
          <w:sz w:val="28"/>
          <w:szCs w:val="28"/>
        </w:rPr>
        <w:t>Права дитини в сфері дошкільної освіти</w:t>
      </w:r>
      <w:r>
        <w:rPr>
          <w:sz w:val="28"/>
          <w:szCs w:val="28"/>
        </w:rPr>
        <w:t xml:space="preserve">. </w:t>
      </w:r>
    </w:p>
    <w:p w:rsidR="00535FF3" w:rsidRDefault="00535FF3" w:rsidP="00535FF3">
      <w:pPr>
        <w:pStyle w:val="ad"/>
        <w:spacing w:line="276" w:lineRule="auto"/>
        <w:jc w:val="both"/>
        <w:rPr>
          <w:sz w:val="28"/>
          <w:szCs w:val="28"/>
        </w:rPr>
      </w:pPr>
      <w:r>
        <w:rPr>
          <w:sz w:val="28"/>
          <w:szCs w:val="28"/>
        </w:rPr>
        <w:t xml:space="preserve">Дитина має гарантоване державою право на: </w:t>
      </w:r>
    </w:p>
    <w:p w:rsidR="00535FF3" w:rsidRDefault="00535FF3" w:rsidP="00535FF3">
      <w:pPr>
        <w:pStyle w:val="ad"/>
        <w:spacing w:line="276" w:lineRule="auto"/>
        <w:ind w:firstLine="720"/>
        <w:jc w:val="both"/>
        <w:rPr>
          <w:sz w:val="28"/>
          <w:szCs w:val="28"/>
        </w:rPr>
      </w:pPr>
      <w:r>
        <w:rPr>
          <w:sz w:val="28"/>
          <w:szCs w:val="28"/>
        </w:rPr>
        <w:t xml:space="preserve">- безоплатну дошкільну освіту в державних і комунальних закладах дошкільної освіти; </w:t>
      </w:r>
    </w:p>
    <w:p w:rsidR="00535FF3" w:rsidRDefault="00535FF3" w:rsidP="00535FF3">
      <w:pPr>
        <w:pStyle w:val="ad"/>
        <w:spacing w:line="276" w:lineRule="auto"/>
        <w:ind w:firstLine="720"/>
        <w:jc w:val="both"/>
        <w:rPr>
          <w:sz w:val="28"/>
          <w:szCs w:val="28"/>
        </w:rPr>
      </w:pPr>
      <w:r>
        <w:rPr>
          <w:sz w:val="28"/>
          <w:szCs w:val="28"/>
        </w:rPr>
        <w:t xml:space="preserve">- безпечні та нешкідливі для здоров'я умови утримання, розвитку, виховання і навчання; </w:t>
      </w:r>
    </w:p>
    <w:p w:rsidR="00535FF3" w:rsidRDefault="00535FF3" w:rsidP="00535FF3">
      <w:pPr>
        <w:pStyle w:val="ad"/>
        <w:spacing w:line="276" w:lineRule="auto"/>
        <w:ind w:firstLine="720"/>
        <w:jc w:val="both"/>
        <w:rPr>
          <w:sz w:val="28"/>
          <w:szCs w:val="28"/>
        </w:rPr>
      </w:pPr>
      <w:r>
        <w:rPr>
          <w:sz w:val="28"/>
          <w:szCs w:val="28"/>
        </w:rPr>
        <w:t xml:space="preserve">- захист від будь-якої інформації, пропаганди та агітації, що завдає шкоди її здоров'ю, моральному та духовному розвитку; </w:t>
      </w:r>
    </w:p>
    <w:p w:rsidR="00535FF3" w:rsidRDefault="00535FF3" w:rsidP="00535FF3">
      <w:pPr>
        <w:pStyle w:val="ad"/>
        <w:spacing w:line="276" w:lineRule="auto"/>
        <w:ind w:firstLine="720"/>
        <w:jc w:val="both"/>
        <w:rPr>
          <w:sz w:val="28"/>
          <w:szCs w:val="28"/>
        </w:rPr>
      </w:pPr>
      <w:r>
        <w:rPr>
          <w:sz w:val="28"/>
          <w:szCs w:val="28"/>
        </w:rPr>
        <w:t xml:space="preserve">- безоплатне медичне обслуговування у закладах дошкільної освіти; </w:t>
      </w:r>
    </w:p>
    <w:p w:rsidR="00535FF3" w:rsidRDefault="00535FF3" w:rsidP="00535FF3">
      <w:pPr>
        <w:pStyle w:val="ad"/>
        <w:spacing w:line="276" w:lineRule="auto"/>
        <w:jc w:val="both"/>
        <w:rPr>
          <w:sz w:val="28"/>
          <w:szCs w:val="28"/>
        </w:rPr>
      </w:pPr>
      <w:r>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535FF3" w:rsidRDefault="00535FF3" w:rsidP="00535FF3">
      <w:pPr>
        <w:pStyle w:val="ad"/>
        <w:numPr>
          <w:ilvl w:val="0"/>
          <w:numId w:val="49"/>
        </w:numPr>
        <w:spacing w:line="276" w:lineRule="auto"/>
        <w:jc w:val="both"/>
        <w:rPr>
          <w:sz w:val="28"/>
          <w:szCs w:val="28"/>
        </w:rPr>
      </w:pPr>
      <w:r>
        <w:rPr>
          <w:sz w:val="28"/>
          <w:szCs w:val="28"/>
        </w:rPr>
        <w:t xml:space="preserve">здоровий спосіб життя; </w:t>
      </w:r>
    </w:p>
    <w:p w:rsidR="00535FF3" w:rsidRDefault="00535FF3" w:rsidP="00535FF3">
      <w:pPr>
        <w:pStyle w:val="ad"/>
        <w:numPr>
          <w:ilvl w:val="0"/>
          <w:numId w:val="49"/>
        </w:numPr>
        <w:spacing w:line="276" w:lineRule="auto"/>
        <w:jc w:val="both"/>
        <w:rPr>
          <w:sz w:val="28"/>
          <w:szCs w:val="28"/>
        </w:rPr>
      </w:pPr>
      <w:r>
        <w:rPr>
          <w:sz w:val="28"/>
          <w:szCs w:val="28"/>
        </w:rPr>
        <w:t>діти з особливими освітніми потребами, що зумовлені порушеннями</w:t>
      </w:r>
    </w:p>
    <w:p w:rsidR="00535FF3" w:rsidRDefault="00535FF3" w:rsidP="00535FF3">
      <w:pPr>
        <w:pStyle w:val="ad"/>
        <w:spacing w:line="276" w:lineRule="auto"/>
        <w:jc w:val="both"/>
        <w:rPr>
          <w:sz w:val="28"/>
          <w:szCs w:val="28"/>
        </w:rPr>
      </w:pPr>
      <w:r>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3.37. </w:t>
      </w:r>
      <w:r>
        <w:rPr>
          <w:b/>
          <w:sz w:val="28"/>
          <w:szCs w:val="28"/>
        </w:rPr>
        <w:t>Права батьків або осіб, які їх замінюють</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вибирати  форму здобуття дитиною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обирати і бути обраними до органів громадського самоврядування закладу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звертатися до відповідних органів управління освітою з питань розвитку, виховання і навчання своїх дітей;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захищати законні інтереси своїх дітей у відповідних державних органах і суді; </w:t>
      </w:r>
    </w:p>
    <w:p w:rsidR="00535FF3" w:rsidRDefault="00535FF3" w:rsidP="00535FF3">
      <w:pPr>
        <w:pStyle w:val="ad"/>
        <w:spacing w:line="276" w:lineRule="auto"/>
        <w:jc w:val="both"/>
        <w:rPr>
          <w:sz w:val="28"/>
          <w:szCs w:val="28"/>
        </w:rPr>
      </w:pPr>
      <w:r>
        <w:rPr>
          <w:sz w:val="28"/>
          <w:szCs w:val="28"/>
        </w:rPr>
        <w:lastRenderedPageBreak/>
        <w:tab/>
      </w:r>
      <w:r>
        <w:rPr>
          <w:sz w:val="28"/>
          <w:szCs w:val="28"/>
        </w:rPr>
        <w:sym w:font="Symbol" w:char="002D"/>
      </w:r>
      <w:r>
        <w:rPr>
          <w:sz w:val="28"/>
          <w:szCs w:val="28"/>
        </w:rPr>
        <w:t xml:space="preserve"> брати участь у розробленні індивідуальної програми розвитку дитини та/або індивідуального навчального плану;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3.38. </w:t>
      </w:r>
      <w:r>
        <w:rPr>
          <w:b/>
          <w:sz w:val="28"/>
          <w:szCs w:val="28"/>
        </w:rPr>
        <w:t>Батьки або особи, які їх замінюють, зобов'язані</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здобуттю дитиною освіти у закладі дошкільної освіти або забезпечити дошкільну освіту в сім'ї відповідно до вимог Базового компонента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забезпечувати умови для здобуття дітьми старшого дошкільного віку дошкільної освіти за будь-якою формою;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виконанню дитиною освітньої програми та досягненню дитиною передбачених нею результатів навчання;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постійно дбати про фізичне і психічне здоров’я дитини, формувати навички здорового способу життя та слідкувати за станом особистої гігієни дитини;; </w:t>
      </w:r>
      <w:r>
        <w:rPr>
          <w:sz w:val="28"/>
          <w:szCs w:val="28"/>
        </w:rPr>
        <w:sym w:font="Symbol" w:char="002D"/>
      </w:r>
      <w:r>
        <w:rPr>
          <w:sz w:val="28"/>
          <w:szCs w:val="28"/>
        </w:rPr>
        <w:t xml:space="preserve"> створювати належні умови для розвитку їх природних задатків, нахилів та здібностей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поважати гідність, права, свободи і законні інтереси дитини та інших учасників освітнього процесу;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шанобливо ставитися до працівників закладу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535FF3" w:rsidRDefault="00535FF3" w:rsidP="00535FF3">
      <w:pPr>
        <w:pStyle w:val="ad"/>
        <w:spacing w:line="276" w:lineRule="auto"/>
        <w:jc w:val="both"/>
        <w:rPr>
          <w:sz w:val="28"/>
          <w:szCs w:val="28"/>
        </w:rPr>
      </w:pPr>
      <w:r>
        <w:rPr>
          <w:sz w:val="28"/>
          <w:szCs w:val="28"/>
        </w:rPr>
        <w:lastRenderedPageBreak/>
        <w:tab/>
      </w:r>
      <w:r>
        <w:rPr>
          <w:sz w:val="28"/>
          <w:szCs w:val="28"/>
        </w:rPr>
        <w:sym w:font="Symbol" w:char="002D"/>
      </w:r>
      <w:r>
        <w:rPr>
          <w:sz w:val="28"/>
          <w:szCs w:val="28"/>
        </w:rPr>
        <w:t xml:space="preserve"> 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керівництву закладу освіти у проведенні розслідування щодо випадків булінгу (цькування);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виконувати рішення та рекомендації комісії з розгляду випадків булінгу (цькування) в закладі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своєчасно вносити плату за харчування дитини в закладі дошкільної освіти в установленому порядку;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своєчасно повідомляти заклад дошкільної освіти про можливість відсутності або хвороби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інші обов’язки, що не суперечать законодавству України. Відвідування дитиною закладу дошкільної освіти не звільняє сім'ю від обов'язку виховувати, розвивати і навчати її в родинному колі.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3.39. </w:t>
      </w:r>
      <w:r>
        <w:rPr>
          <w:b/>
          <w:sz w:val="28"/>
          <w:szCs w:val="28"/>
        </w:rPr>
        <w:t>На посаду педагогічного працівника</w:t>
      </w:r>
      <w:r>
        <w:rPr>
          <w:sz w:val="28"/>
          <w:szCs w:val="28"/>
        </w:rPr>
        <w:t xml:space="preserve">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3.40. Трудові відносини регулюються законодавством України про працю, Законами України «Про освіту», «Про дошкільну освіту», Положенням про  заклад дошкільної освіти, іншими нормативно-правовими актами, прийнятими відповідно до них, правилами внутрішнього розпорядку, посадовими інструкціями.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3.41. </w:t>
      </w:r>
      <w:r>
        <w:rPr>
          <w:b/>
          <w:sz w:val="28"/>
          <w:szCs w:val="28"/>
        </w:rPr>
        <w:t>Педагогічні працівники мають право</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академічну свободу, вільний вибір форм, методів і засобів навчання, що відповідають освітній програмі;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педагогічну ініціативу;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підвищення кваліфікації, перепідготовку, </w:t>
      </w:r>
    </w:p>
    <w:p w:rsidR="00535FF3" w:rsidRDefault="00535FF3" w:rsidP="00535FF3">
      <w:pPr>
        <w:pStyle w:val="ad"/>
        <w:spacing w:line="276" w:lineRule="auto"/>
        <w:jc w:val="both"/>
        <w:rPr>
          <w:sz w:val="28"/>
          <w:szCs w:val="28"/>
        </w:rPr>
      </w:pPr>
      <w:r>
        <w:rPr>
          <w:sz w:val="28"/>
          <w:szCs w:val="28"/>
        </w:rPr>
        <w:lastRenderedPageBreak/>
        <w:tab/>
      </w:r>
      <w:r>
        <w:rPr>
          <w:sz w:val="28"/>
          <w:szCs w:val="28"/>
        </w:rPr>
        <w:sym w:font="Symbol" w:char="002D"/>
      </w:r>
      <w:r>
        <w:rPr>
          <w:sz w:val="28"/>
          <w:szCs w:val="28"/>
        </w:rPr>
        <w:t xml:space="preserve"> 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доступ до інформаційних ресурсів і комунікацій, що використовуються в освітньому процесі;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відзначення успіхів у своїй професійній діяльності;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справедливе та об’єктивне оцінювання своєї професійної діяльності; </w:t>
      </w:r>
      <w:r>
        <w:rPr>
          <w:sz w:val="28"/>
          <w:szCs w:val="28"/>
        </w:rPr>
        <w:sym w:font="Symbol" w:char="002D"/>
      </w:r>
      <w:r>
        <w:rPr>
          <w:sz w:val="28"/>
          <w:szCs w:val="28"/>
        </w:rPr>
        <w:t xml:space="preserve"> захист професійної честі, гідності;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індивідуальну освітню (наукову, творчу, мистецьку та іншу) діяльність за межами закладу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безпечні і нешкідливі умови праці;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участь у громадському самоврядуванні закладу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участь у роботі колегіальних органів управління закладу дошкільної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 соціальне та матеріальне забезпечення відповідно до законодавства;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 інші права, що не суперечать законодавству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3.42 </w:t>
      </w:r>
      <w:r>
        <w:rPr>
          <w:b/>
          <w:sz w:val="28"/>
          <w:szCs w:val="28"/>
        </w:rPr>
        <w:t>Педагогічні працівники зобов'язані</w:t>
      </w:r>
      <w:r>
        <w:rPr>
          <w:sz w:val="28"/>
          <w:szCs w:val="28"/>
        </w:rPr>
        <w:t xml:space="preserve">: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постійно підвищувати професійний рівень, педагогічну майстерність, загальну культуру;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забезпечувати умови для засвоєння вихованцями навчальних програм на рівні обов'язкових вимог щодо змісту, рівня та обсягу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сприяти розвитку здібностей здобувачів освіти, формуванню навичок здорового способу життя, дбати про їхнє фізичне і психічне здоров’я;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дотримуватися академічної доброчесності;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дотримуватися педагогічної етики;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поважати гідність, права, свободи і законні інтереси всіх учасників освітнього процесу;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виховувати у дітей повагу до батьків, жінки, старших за віком, народних традицій та звичаїв, національних, історичних, культурних </w:t>
      </w:r>
      <w:r>
        <w:rPr>
          <w:sz w:val="28"/>
          <w:szCs w:val="28"/>
        </w:rPr>
        <w:lastRenderedPageBreak/>
        <w:t xml:space="preserve">цінностей України, її державного і соціального устрою, дбайливе ставлення до історико-культурного та природного середовища країни;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додержувати педагогічної етики, моралі, поважати гідність дитини;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захищати дітей від будь-яких форм фізичного або психічного насильства;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не допускати приниження честі та гідності, дискримінації за будь-якою ознакою, пропаганди та агітації, що завдають шкоди здоров’ю здобувача освіти;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додержуватися установчих документів та правил внутрішнього розпорядку закладу дошкільної освіти, виконувати свої посадові обов’язки;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виконувати накази та розпорядження керівництва;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535FF3" w:rsidRDefault="00535FF3" w:rsidP="00535FF3">
      <w:pPr>
        <w:pStyle w:val="ad"/>
        <w:spacing w:line="276" w:lineRule="auto"/>
        <w:jc w:val="both"/>
        <w:rPr>
          <w:sz w:val="28"/>
          <w:szCs w:val="28"/>
        </w:rPr>
      </w:pPr>
      <w:r>
        <w:rPr>
          <w:sz w:val="28"/>
          <w:szCs w:val="28"/>
        </w:rPr>
        <w:tab/>
      </w:r>
      <w:r>
        <w:rPr>
          <w:sz w:val="28"/>
          <w:szCs w:val="28"/>
        </w:rPr>
        <w:sym w:font="Symbol" w:char="002D"/>
      </w:r>
      <w:r>
        <w:rPr>
          <w:sz w:val="28"/>
          <w:szCs w:val="28"/>
        </w:rPr>
        <w:t xml:space="preserve"> виконувати інші обов'язки, що не суперечать законодавству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3.43.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3.44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3.45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3.46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3.47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rStyle w:val="eop"/>
          <w:color w:val="000000"/>
        </w:rPr>
      </w:pPr>
      <w:r>
        <w:rPr>
          <w:rStyle w:val="normaltextrun"/>
          <w:sz w:val="28"/>
          <w:szCs w:val="28"/>
        </w:rPr>
        <w:t xml:space="preserve">3.48. </w:t>
      </w:r>
      <w:r>
        <w:rPr>
          <w:rStyle w:val="normaltextrun"/>
          <w:b/>
          <w:sz w:val="28"/>
          <w:szCs w:val="28"/>
        </w:rPr>
        <w:t>Дотримання академічної доброчесності педагогічними працівниками закладу дошкільної освіти передбачає</w:t>
      </w:r>
      <w:r>
        <w:rPr>
          <w:rStyle w:val="normaltextrun"/>
          <w:sz w:val="28"/>
          <w:szCs w:val="28"/>
        </w:rPr>
        <w:t>:</w:t>
      </w:r>
      <w:r>
        <w:rPr>
          <w:rStyle w:val="eop"/>
          <w:sz w:val="28"/>
          <w:szCs w:val="28"/>
        </w:rPr>
        <w:t xml:space="preserve"> </w:t>
      </w:r>
    </w:p>
    <w:p w:rsidR="00535FF3" w:rsidRDefault="00535FF3" w:rsidP="00535FF3">
      <w:pPr>
        <w:pStyle w:val="ad"/>
        <w:spacing w:line="276" w:lineRule="auto"/>
        <w:jc w:val="both"/>
      </w:pPr>
      <w:r>
        <w:rPr>
          <w:rStyle w:val="normaltextrun"/>
          <w:sz w:val="28"/>
          <w:szCs w:val="28"/>
        </w:rPr>
        <w:tab/>
        <w:t>- посилання на джерела інформації в разі використання ідей, розробок, тверджень, відомостей;</w:t>
      </w:r>
    </w:p>
    <w:p w:rsidR="00535FF3" w:rsidRDefault="00535FF3" w:rsidP="00535FF3">
      <w:pPr>
        <w:pStyle w:val="ad"/>
        <w:spacing w:line="276" w:lineRule="auto"/>
        <w:jc w:val="both"/>
        <w:rPr>
          <w:sz w:val="28"/>
          <w:szCs w:val="28"/>
        </w:rPr>
      </w:pPr>
      <w:r>
        <w:rPr>
          <w:rStyle w:val="normaltextrun"/>
          <w:sz w:val="28"/>
          <w:szCs w:val="28"/>
        </w:rPr>
        <w:tab/>
        <w:t>- дотримання норм законодавства про авторське право і суміжні права;</w:t>
      </w:r>
    </w:p>
    <w:p w:rsidR="00535FF3" w:rsidRDefault="00535FF3" w:rsidP="00535FF3">
      <w:pPr>
        <w:pStyle w:val="ad"/>
        <w:spacing w:line="276" w:lineRule="auto"/>
        <w:jc w:val="both"/>
        <w:rPr>
          <w:rStyle w:val="normaltextrun"/>
        </w:rPr>
      </w:pPr>
      <w:r>
        <w:rPr>
          <w:rStyle w:val="normaltextrun"/>
          <w:sz w:val="28"/>
          <w:szCs w:val="28"/>
        </w:rPr>
        <w:tab/>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535FF3" w:rsidRDefault="00535FF3" w:rsidP="00535FF3">
      <w:pPr>
        <w:pStyle w:val="ad"/>
        <w:spacing w:line="276" w:lineRule="auto"/>
        <w:jc w:val="both"/>
        <w:rPr>
          <w:rStyle w:val="normaltextrun"/>
          <w:sz w:val="28"/>
          <w:szCs w:val="28"/>
        </w:rPr>
      </w:pPr>
    </w:p>
    <w:p w:rsidR="00535FF3" w:rsidRDefault="00535FF3" w:rsidP="00535FF3">
      <w:pPr>
        <w:pStyle w:val="ad"/>
        <w:spacing w:line="276" w:lineRule="auto"/>
        <w:jc w:val="both"/>
      </w:pPr>
      <w:r>
        <w:rPr>
          <w:sz w:val="28"/>
          <w:szCs w:val="28"/>
        </w:rPr>
        <w:t>3.49.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3.50.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535FF3" w:rsidRDefault="00535FF3" w:rsidP="00535FF3">
      <w:pPr>
        <w:pStyle w:val="ad"/>
        <w:spacing w:line="276" w:lineRule="auto"/>
        <w:jc w:val="both"/>
        <w:rPr>
          <w:rStyle w:val="normaltextrun"/>
        </w:rPr>
      </w:pPr>
    </w:p>
    <w:p w:rsidR="00535FF3" w:rsidRDefault="00535FF3" w:rsidP="00535FF3">
      <w:pPr>
        <w:pStyle w:val="ad"/>
        <w:spacing w:line="276" w:lineRule="auto"/>
        <w:jc w:val="both"/>
      </w:pPr>
      <w:r>
        <w:rPr>
          <w:rStyle w:val="normaltextrun"/>
          <w:sz w:val="28"/>
          <w:szCs w:val="28"/>
        </w:rPr>
        <w:t xml:space="preserve">3.51. </w:t>
      </w:r>
      <w:r>
        <w:rPr>
          <w:rStyle w:val="normaltextrun"/>
          <w:b/>
          <w:sz w:val="28"/>
          <w:szCs w:val="28"/>
        </w:rPr>
        <w:t>Система забезпечення якості в закладі дошкільної освіти (внутрішня система забезпечення якості освіти) включає</w:t>
      </w:r>
      <w:r>
        <w:rPr>
          <w:rStyle w:val="normaltextrun"/>
          <w:sz w:val="28"/>
          <w:szCs w:val="28"/>
        </w:rPr>
        <w:t>:</w:t>
      </w:r>
    </w:p>
    <w:p w:rsidR="00535FF3" w:rsidRDefault="00535FF3" w:rsidP="00535FF3">
      <w:pPr>
        <w:pStyle w:val="ad"/>
        <w:spacing w:line="276" w:lineRule="auto"/>
        <w:jc w:val="both"/>
        <w:rPr>
          <w:rStyle w:val="normaltextrun"/>
        </w:rPr>
      </w:pPr>
      <w:r>
        <w:rPr>
          <w:rStyle w:val="normaltextrun"/>
          <w:sz w:val="28"/>
          <w:szCs w:val="28"/>
        </w:rPr>
        <w:tab/>
        <w:t>- стратегію (політику) та процедури забезпечення якості освіти;</w:t>
      </w:r>
    </w:p>
    <w:p w:rsidR="00535FF3" w:rsidRDefault="00535FF3" w:rsidP="00535FF3">
      <w:pPr>
        <w:pStyle w:val="ad"/>
        <w:spacing w:line="276" w:lineRule="auto"/>
        <w:jc w:val="both"/>
        <w:rPr>
          <w:rStyle w:val="normaltextrun"/>
          <w:sz w:val="28"/>
          <w:szCs w:val="28"/>
        </w:rPr>
      </w:pPr>
      <w:r>
        <w:rPr>
          <w:rStyle w:val="normaltextrun"/>
          <w:sz w:val="28"/>
          <w:szCs w:val="28"/>
        </w:rPr>
        <w:tab/>
        <w:t>- систему та механізми забезпечення академічної доброчесності;</w:t>
      </w:r>
    </w:p>
    <w:p w:rsidR="00535FF3" w:rsidRDefault="00535FF3" w:rsidP="00535FF3">
      <w:pPr>
        <w:pStyle w:val="ad"/>
        <w:spacing w:line="276" w:lineRule="auto"/>
        <w:jc w:val="both"/>
        <w:rPr>
          <w:rStyle w:val="normaltextrun"/>
          <w:sz w:val="28"/>
          <w:szCs w:val="28"/>
        </w:rPr>
      </w:pPr>
      <w:r>
        <w:rPr>
          <w:rStyle w:val="normaltextrun"/>
          <w:sz w:val="28"/>
          <w:szCs w:val="28"/>
        </w:rPr>
        <w:tab/>
        <w:t>- оприлюднені критерії, правила і процедури оцінювання здобувачів освіти;</w:t>
      </w:r>
    </w:p>
    <w:p w:rsidR="00535FF3" w:rsidRDefault="00535FF3" w:rsidP="00535FF3">
      <w:pPr>
        <w:pStyle w:val="ad"/>
        <w:spacing w:line="276" w:lineRule="auto"/>
        <w:jc w:val="both"/>
        <w:rPr>
          <w:rStyle w:val="normaltextrun"/>
          <w:sz w:val="28"/>
          <w:szCs w:val="28"/>
        </w:rPr>
      </w:pPr>
      <w:r>
        <w:rPr>
          <w:rStyle w:val="normaltextrun"/>
          <w:sz w:val="28"/>
          <w:szCs w:val="28"/>
        </w:rPr>
        <w:tab/>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p>
    <w:p w:rsidR="00535FF3" w:rsidRDefault="00535FF3" w:rsidP="00535FF3">
      <w:pPr>
        <w:pStyle w:val="ad"/>
        <w:spacing w:line="276" w:lineRule="auto"/>
        <w:jc w:val="both"/>
        <w:rPr>
          <w:rStyle w:val="normaltextrun"/>
          <w:sz w:val="28"/>
          <w:szCs w:val="28"/>
        </w:rPr>
      </w:pPr>
      <w:r>
        <w:rPr>
          <w:rStyle w:val="normaltextrun"/>
          <w:sz w:val="28"/>
          <w:szCs w:val="28"/>
        </w:rPr>
        <w:tab/>
        <w:t>- оприлюднені критерії, правила і процедури оцінювання управлінської діяльності керівних працівників закладу освіти;</w:t>
      </w:r>
    </w:p>
    <w:p w:rsidR="00535FF3" w:rsidRDefault="00535FF3" w:rsidP="00535FF3">
      <w:pPr>
        <w:pStyle w:val="ad"/>
        <w:spacing w:line="276" w:lineRule="auto"/>
        <w:jc w:val="both"/>
        <w:rPr>
          <w:rStyle w:val="normaltextrun"/>
          <w:sz w:val="28"/>
          <w:szCs w:val="28"/>
        </w:rPr>
      </w:pPr>
      <w:r>
        <w:rPr>
          <w:rStyle w:val="normaltextrun"/>
          <w:sz w:val="28"/>
          <w:szCs w:val="28"/>
        </w:rPr>
        <w:tab/>
        <w:t>- забезпечення наявності необхідних ресурсів для організації освітнього процесу;</w:t>
      </w:r>
    </w:p>
    <w:p w:rsidR="00535FF3" w:rsidRDefault="00535FF3" w:rsidP="00535FF3">
      <w:pPr>
        <w:pStyle w:val="ad"/>
        <w:spacing w:line="276" w:lineRule="auto"/>
        <w:jc w:val="both"/>
        <w:rPr>
          <w:rStyle w:val="normaltextrun"/>
          <w:sz w:val="28"/>
          <w:szCs w:val="28"/>
        </w:rPr>
      </w:pPr>
      <w:r>
        <w:rPr>
          <w:rStyle w:val="normaltextrun"/>
          <w:sz w:val="28"/>
          <w:szCs w:val="28"/>
        </w:rPr>
        <w:tab/>
        <w:t>- забезпечення наявності інформаційних систем для ефективного управління закладом освіти;</w:t>
      </w:r>
    </w:p>
    <w:p w:rsidR="00535FF3" w:rsidRDefault="00535FF3" w:rsidP="00535FF3">
      <w:pPr>
        <w:pStyle w:val="ad"/>
        <w:spacing w:line="276" w:lineRule="auto"/>
        <w:jc w:val="both"/>
        <w:rPr>
          <w:rStyle w:val="normaltextrun"/>
          <w:sz w:val="28"/>
          <w:szCs w:val="28"/>
        </w:rPr>
      </w:pPr>
      <w:r>
        <w:rPr>
          <w:rStyle w:val="normaltextrun"/>
          <w:sz w:val="28"/>
          <w:szCs w:val="28"/>
        </w:rPr>
        <w:tab/>
        <w:t>- створення в закладі освіти інклюзивного освітнього середовища, універсального дизайну та розумного пристосування;</w:t>
      </w:r>
    </w:p>
    <w:p w:rsidR="00535FF3" w:rsidRDefault="00535FF3" w:rsidP="00535FF3">
      <w:pPr>
        <w:pStyle w:val="ad"/>
        <w:spacing w:line="276" w:lineRule="auto"/>
        <w:jc w:val="both"/>
        <w:rPr>
          <w:rStyle w:val="normaltextrun"/>
          <w:sz w:val="28"/>
          <w:szCs w:val="28"/>
        </w:rPr>
      </w:pPr>
      <w:r>
        <w:rPr>
          <w:rStyle w:val="normaltextrun"/>
          <w:sz w:val="28"/>
          <w:szCs w:val="28"/>
        </w:rPr>
        <w:lastRenderedPageBreak/>
        <w:tab/>
        <w:t>- інші процедури та заходи, що визначаються спеціальними законами або документами закладу освіти.</w:t>
      </w:r>
    </w:p>
    <w:p w:rsidR="00535FF3" w:rsidRDefault="00535FF3" w:rsidP="00535FF3">
      <w:pPr>
        <w:pStyle w:val="ad"/>
        <w:spacing w:line="276" w:lineRule="auto"/>
        <w:jc w:val="both"/>
        <w:rPr>
          <w:b/>
        </w:rPr>
      </w:pPr>
    </w:p>
    <w:p w:rsidR="00535FF3" w:rsidRDefault="00535FF3" w:rsidP="00535FF3">
      <w:pPr>
        <w:pStyle w:val="ad"/>
        <w:spacing w:line="276" w:lineRule="auto"/>
        <w:jc w:val="both"/>
        <w:rPr>
          <w:rStyle w:val="normaltextrun"/>
        </w:rPr>
      </w:pPr>
      <w:r>
        <w:rPr>
          <w:sz w:val="28"/>
          <w:szCs w:val="28"/>
        </w:rPr>
        <w:t>3.52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Pr>
          <w:rStyle w:val="normaltextrun"/>
          <w:sz w:val="28"/>
          <w:szCs w:val="28"/>
        </w:rPr>
        <w:t xml:space="preserve"> </w:t>
      </w:r>
    </w:p>
    <w:p w:rsidR="00535FF3" w:rsidRDefault="00535FF3" w:rsidP="00535FF3">
      <w:pPr>
        <w:jc w:val="both"/>
        <w:rPr>
          <w:b/>
        </w:rPr>
      </w:pPr>
    </w:p>
    <w:p w:rsidR="00535FF3" w:rsidRDefault="00535FF3" w:rsidP="00535FF3">
      <w:pPr>
        <w:pStyle w:val="21"/>
        <w:spacing w:line="276" w:lineRule="auto"/>
        <w:ind w:left="0" w:firstLine="426"/>
        <w:rPr>
          <w:sz w:val="28"/>
        </w:rPr>
      </w:pPr>
    </w:p>
    <w:p w:rsidR="00535FF3" w:rsidRDefault="00535FF3" w:rsidP="00535FF3">
      <w:pPr>
        <w:pStyle w:val="paragraph"/>
        <w:numPr>
          <w:ilvl w:val="0"/>
          <w:numId w:val="50"/>
        </w:numPr>
        <w:tabs>
          <w:tab w:val="left" w:pos="0"/>
        </w:tabs>
        <w:spacing w:before="0" w:beforeAutospacing="0" w:after="0" w:afterAutospacing="0"/>
        <w:jc w:val="center"/>
        <w:textAlignment w:val="baseline"/>
        <w:rPr>
          <w:b/>
          <w:bCs/>
          <w:sz w:val="28"/>
          <w:szCs w:val="28"/>
        </w:rPr>
      </w:pPr>
      <w:r>
        <w:rPr>
          <w:b/>
          <w:bCs/>
          <w:sz w:val="28"/>
          <w:szCs w:val="28"/>
        </w:rPr>
        <w:t>УПРАВЛІННЯ ЗАКЛАДОМ ДОШКІЛЬНОЇ ОСВІТИ</w:t>
      </w:r>
    </w:p>
    <w:p w:rsidR="00535FF3" w:rsidRDefault="00535FF3" w:rsidP="00535FF3">
      <w:pPr>
        <w:pStyle w:val="paragraph"/>
        <w:tabs>
          <w:tab w:val="left" w:pos="0"/>
        </w:tabs>
        <w:spacing w:before="0" w:beforeAutospacing="0" w:after="0" w:afterAutospacing="0"/>
        <w:ind w:left="480"/>
        <w:jc w:val="center"/>
        <w:textAlignment w:val="baseline"/>
        <w:rPr>
          <w:b/>
          <w:bCs/>
          <w:sz w:val="28"/>
          <w:szCs w:val="28"/>
        </w:rPr>
      </w:pPr>
      <w:r>
        <w:rPr>
          <w:b/>
          <w:bCs/>
          <w:sz w:val="28"/>
          <w:szCs w:val="28"/>
        </w:rPr>
        <w:t>ТА ГРОМАДСЬКЕ САМОВРЯДУВАННЯ</w:t>
      </w:r>
    </w:p>
    <w:p w:rsidR="00535FF3" w:rsidRDefault="00535FF3" w:rsidP="00535FF3">
      <w:pPr>
        <w:shd w:val="clear" w:color="auto" w:fill="FFFFFF"/>
        <w:spacing w:line="420" w:lineRule="atLeast"/>
        <w:rPr>
          <w:color w:val="000000"/>
        </w:rPr>
      </w:pPr>
    </w:p>
    <w:p w:rsidR="00535FF3" w:rsidRDefault="00535FF3" w:rsidP="00535FF3">
      <w:pPr>
        <w:pStyle w:val="ad"/>
        <w:spacing w:line="276" w:lineRule="auto"/>
        <w:jc w:val="both"/>
        <w:rPr>
          <w:sz w:val="28"/>
          <w:szCs w:val="28"/>
        </w:rPr>
      </w:pPr>
      <w:r>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b/>
          <w:sz w:val="28"/>
          <w:szCs w:val="28"/>
          <w:bdr w:val="none" w:sz="0" w:space="0" w:color="auto" w:frame="1"/>
        </w:rPr>
        <w:t xml:space="preserve">Засновник закладу </w:t>
      </w:r>
      <w:r>
        <w:rPr>
          <w:b/>
          <w:sz w:val="28"/>
          <w:szCs w:val="28"/>
        </w:rPr>
        <w:t>забезпечує</w:t>
      </w:r>
      <w:r>
        <w:rPr>
          <w:sz w:val="28"/>
          <w:szCs w:val="28"/>
        </w:rPr>
        <w:t>:</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реалізацію державної політики у сфері дошкільної освіти, зокрема розвиток закладу дошкільної освіти, враховуючи інтереси дітей з особливими освітніми потребами, поліпшення матеріально-технічної бази та господарське обслуговування;</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соціальний захист, охорону життя, здоров’я та захист прав учасників освітнього процесу та технічного персоналу в закладі;</w:t>
      </w:r>
    </w:p>
    <w:p w:rsidR="00535FF3" w:rsidRDefault="00535FF3" w:rsidP="00535FF3">
      <w:pPr>
        <w:pStyle w:val="ad"/>
        <w:spacing w:line="276" w:lineRule="auto"/>
        <w:jc w:val="both"/>
        <w:rPr>
          <w:sz w:val="28"/>
          <w:szCs w:val="28"/>
          <w:bdr w:val="none" w:sz="0" w:space="0" w:color="auto" w:frame="1"/>
        </w:rPr>
      </w:pPr>
      <w:r>
        <w:rPr>
          <w:sz w:val="28"/>
          <w:szCs w:val="28"/>
          <w:bdr w:val="none" w:sz="0" w:space="0" w:color="auto" w:frame="1"/>
        </w:rPr>
        <w:t xml:space="preserve">- </w:t>
      </w:r>
      <w:r>
        <w:rPr>
          <w:sz w:val="28"/>
          <w:szCs w:val="28"/>
        </w:rPr>
        <w:t>фінансування на підвищення кваліфікації педагогічних працівників.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ind w:firstLine="720"/>
        <w:jc w:val="both"/>
        <w:rPr>
          <w:sz w:val="28"/>
          <w:szCs w:val="28"/>
        </w:rPr>
      </w:pPr>
      <w:r>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4.2 Відділ освіти Бучанської міської ради Київської області є уповноваженим засновником органом, за погодженням з яким у випадках, визначених цим Статутом, заклад дошкільної освіти здійснює свою діяльність.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4.3 Безпосереднє керівництво роботою закладу дошкільної освіти здійснює його директор, який призначається на посаду та звільняється з посади відділом </w:t>
      </w:r>
      <w:r>
        <w:rPr>
          <w:sz w:val="28"/>
          <w:szCs w:val="28"/>
        </w:rPr>
        <w:lastRenderedPageBreak/>
        <w:t xml:space="preserve">освіти Бучанської міської ради Київської області з дотриманням вимог чинного законодавства. </w:t>
      </w:r>
    </w:p>
    <w:p w:rsidR="00535FF3" w:rsidRDefault="00535FF3" w:rsidP="00535FF3">
      <w:pPr>
        <w:pStyle w:val="ad"/>
        <w:spacing w:line="276" w:lineRule="auto"/>
        <w:ind w:firstLine="720"/>
        <w:jc w:val="both"/>
        <w:rPr>
          <w:sz w:val="28"/>
          <w:szCs w:val="28"/>
        </w:rPr>
      </w:pPr>
      <w:r>
        <w:rPr>
          <w:b/>
          <w:sz w:val="28"/>
          <w:szCs w:val="28"/>
        </w:rPr>
        <w:t>На посаду директора закладу дошкільної освіти</w:t>
      </w:r>
      <w:r>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w:t>
      </w:r>
    </w:p>
    <w:p w:rsidR="00535FF3" w:rsidRDefault="00535FF3" w:rsidP="00535FF3">
      <w:pPr>
        <w:pStyle w:val="ad"/>
        <w:spacing w:line="276" w:lineRule="auto"/>
        <w:ind w:firstLine="720"/>
        <w:jc w:val="both"/>
        <w:rPr>
          <w:sz w:val="28"/>
          <w:szCs w:val="28"/>
        </w:rPr>
      </w:pPr>
      <w:r>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535FF3" w:rsidRDefault="00535FF3" w:rsidP="00535FF3">
      <w:pPr>
        <w:pStyle w:val="ad"/>
        <w:spacing w:line="276" w:lineRule="auto"/>
        <w:ind w:firstLine="720"/>
        <w:jc w:val="both"/>
        <w:rPr>
          <w:sz w:val="28"/>
          <w:szCs w:val="28"/>
        </w:rPr>
      </w:pPr>
      <w:r>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535FF3" w:rsidRDefault="00535FF3" w:rsidP="00535FF3">
      <w:pPr>
        <w:pStyle w:val="ad"/>
        <w:spacing w:line="276" w:lineRule="auto"/>
        <w:ind w:firstLine="720"/>
        <w:jc w:val="both"/>
        <w:rPr>
          <w:sz w:val="28"/>
          <w:szCs w:val="28"/>
        </w:rPr>
      </w:pPr>
      <w:r>
        <w:rPr>
          <w:b/>
          <w:sz w:val="28"/>
          <w:szCs w:val="28"/>
        </w:rPr>
        <w:t>Директор закладу дошкільної освіти в межах наданих йому повноважень</w:t>
      </w:r>
      <w:r>
        <w:rPr>
          <w:sz w:val="28"/>
          <w:szCs w:val="28"/>
        </w:rPr>
        <w:t xml:space="preserve">: </w:t>
      </w:r>
    </w:p>
    <w:p w:rsidR="00535FF3" w:rsidRDefault="00535FF3" w:rsidP="00535FF3">
      <w:pPr>
        <w:pStyle w:val="ad"/>
        <w:spacing w:line="276" w:lineRule="auto"/>
        <w:ind w:left="720"/>
        <w:jc w:val="both"/>
        <w:rPr>
          <w:sz w:val="28"/>
          <w:szCs w:val="28"/>
        </w:rPr>
      </w:pPr>
      <w:r>
        <w:rPr>
          <w:sz w:val="28"/>
          <w:szCs w:val="28"/>
        </w:rPr>
        <w:sym w:font="Symbol" w:char="002D"/>
      </w:r>
      <w:r>
        <w:rPr>
          <w:sz w:val="28"/>
          <w:szCs w:val="28"/>
        </w:rPr>
        <w:t xml:space="preserve"> організовує діяльність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вирішує питання фінансово-господарської діяльності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призначає на посаду та звільняє з посади працівників, визначає їх функціональні обов’язки;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організацію освітнього процесу та здійснення контролю за виконанням освітніх програм;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функціонування внутрішньої системи забезпечення якості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умови для здійснення дієвого та відкритого громадського контролю за діяльністю закладу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сприяє та створює умови для діяльності органів самоврядування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сприяє здоровому способу життя здобувачів освіти та працівників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створення у закладі дошкільної освіти безпечного освітнього середовища, вільного від насильства та булінгу (цькування), у тому числі: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w:t>
      </w:r>
      <w:r>
        <w:rPr>
          <w:sz w:val="28"/>
          <w:szCs w:val="28"/>
        </w:rPr>
        <w:lastRenderedPageBreak/>
        <w:t xml:space="preserve">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повідомляє уповноваженим підрозділам органів Національної поліції України та службі у справах дітей про випадки булінгу (цькування) в закладі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здійснює інші повноваження, передбачені законом та установчими документами закладу дошкільної освіти.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b/>
          <w:sz w:val="28"/>
          <w:szCs w:val="28"/>
        </w:rPr>
      </w:pPr>
      <w:r>
        <w:rPr>
          <w:sz w:val="28"/>
          <w:szCs w:val="28"/>
        </w:rPr>
        <w:t xml:space="preserve">4.4. </w:t>
      </w:r>
      <w:r>
        <w:rPr>
          <w:b/>
          <w:sz w:val="28"/>
          <w:szCs w:val="28"/>
        </w:rPr>
        <w:t xml:space="preserve">Колегіальним постійно діючим органом управління закладом дошкільної освіти є педагогічна рада. </w:t>
      </w:r>
    </w:p>
    <w:p w:rsidR="00535FF3" w:rsidRDefault="00535FF3" w:rsidP="00535FF3">
      <w:pPr>
        <w:pStyle w:val="ad"/>
        <w:spacing w:line="276" w:lineRule="auto"/>
        <w:ind w:firstLine="720"/>
        <w:jc w:val="both"/>
        <w:rPr>
          <w:sz w:val="28"/>
          <w:szCs w:val="28"/>
        </w:rPr>
      </w:pPr>
      <w:r>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535FF3" w:rsidRDefault="00535FF3" w:rsidP="00535FF3">
      <w:pPr>
        <w:pStyle w:val="ad"/>
        <w:spacing w:line="276" w:lineRule="auto"/>
        <w:ind w:firstLine="720"/>
        <w:jc w:val="both"/>
        <w:rPr>
          <w:sz w:val="28"/>
          <w:szCs w:val="28"/>
        </w:rPr>
      </w:pPr>
      <w:r>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535FF3" w:rsidRDefault="00535FF3" w:rsidP="00535FF3">
      <w:pPr>
        <w:pStyle w:val="ad"/>
        <w:spacing w:line="276" w:lineRule="auto"/>
        <w:ind w:firstLine="720"/>
        <w:jc w:val="both"/>
        <w:rPr>
          <w:sz w:val="28"/>
          <w:szCs w:val="28"/>
        </w:rPr>
      </w:pPr>
      <w:r>
        <w:rPr>
          <w:sz w:val="28"/>
          <w:szCs w:val="28"/>
        </w:rPr>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535FF3" w:rsidRDefault="00535FF3" w:rsidP="00535FF3">
      <w:pPr>
        <w:pStyle w:val="ad"/>
        <w:spacing w:line="276" w:lineRule="auto"/>
        <w:ind w:firstLine="720"/>
        <w:jc w:val="both"/>
        <w:rPr>
          <w:sz w:val="28"/>
          <w:szCs w:val="28"/>
        </w:rPr>
      </w:pPr>
      <w:r>
        <w:rPr>
          <w:b/>
          <w:sz w:val="28"/>
          <w:szCs w:val="28"/>
        </w:rPr>
        <w:t>Головою педагогічної ради закладу дошкільної освіти є його директор</w:t>
      </w:r>
      <w:r>
        <w:rPr>
          <w:sz w:val="28"/>
          <w:szCs w:val="28"/>
        </w:rPr>
        <w:t xml:space="preserve">. </w:t>
      </w:r>
    </w:p>
    <w:p w:rsidR="00535FF3" w:rsidRDefault="00535FF3" w:rsidP="00535FF3">
      <w:pPr>
        <w:pStyle w:val="ad"/>
        <w:spacing w:line="276" w:lineRule="auto"/>
        <w:ind w:firstLine="720"/>
        <w:jc w:val="both"/>
        <w:rPr>
          <w:sz w:val="28"/>
          <w:szCs w:val="28"/>
        </w:rPr>
      </w:pPr>
      <w:r>
        <w:rPr>
          <w:sz w:val="28"/>
          <w:szCs w:val="28"/>
        </w:rPr>
        <w:t>Педагогічна рада обирає зі свого складу секретаря на навчальний рік.</w:t>
      </w:r>
    </w:p>
    <w:p w:rsidR="00535FF3" w:rsidRDefault="00535FF3" w:rsidP="00535FF3">
      <w:pPr>
        <w:pStyle w:val="ad"/>
        <w:spacing w:line="276" w:lineRule="auto"/>
        <w:jc w:val="both"/>
        <w:rPr>
          <w:b/>
          <w:sz w:val="28"/>
          <w:szCs w:val="28"/>
        </w:rPr>
      </w:pPr>
      <w:r>
        <w:rPr>
          <w:sz w:val="28"/>
          <w:szCs w:val="28"/>
        </w:rPr>
        <w:t xml:space="preserve">4.5. </w:t>
      </w:r>
      <w:r>
        <w:rPr>
          <w:b/>
          <w:sz w:val="28"/>
          <w:szCs w:val="28"/>
        </w:rPr>
        <w:t xml:space="preserve">Педагогічна рада закладу дошкільної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535FF3" w:rsidRDefault="00535FF3" w:rsidP="00535FF3">
      <w:pPr>
        <w:pStyle w:val="ad"/>
        <w:spacing w:line="276" w:lineRule="auto"/>
        <w:ind w:firstLine="720"/>
        <w:jc w:val="both"/>
        <w:rPr>
          <w:sz w:val="28"/>
          <w:szCs w:val="28"/>
        </w:rPr>
      </w:pPr>
      <w:r>
        <w:rPr>
          <w:sz w:val="28"/>
          <w:szCs w:val="28"/>
        </w:rPr>
        <w:lastRenderedPageBreak/>
        <w:sym w:font="Symbol" w:char="002D"/>
      </w:r>
      <w:r>
        <w:rPr>
          <w:sz w:val="28"/>
          <w:szCs w:val="28"/>
        </w:rPr>
        <w:t xml:space="preserve"> 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питання вдосконалення організації освітнього процесу у закладі;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схвалює план роботи закладу та педагогічне навантаження педагогічних працівників;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затверджує заходи щодо зміцнення здоров’я дітей;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обговорює питання підвищення кваліфікації педагогічних працівників, розвитку їхньої творчої ініціативи;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затверджує щорічний план підвищення кваліфікації педагогічних працівників;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заслуховує звіти педагогічних працівників, які проходять атестацію;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визначає шляхи співпраці закладу дошкільної освіти з сім’єю;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ухвалює рішення щодо відзначення, морального та матеріального заохочення, працівників закладу та інших учасників освітнього процесу;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розглядає інші питання, віднесені законом та/або установчими документами закладу до її повноважень. </w:t>
      </w:r>
    </w:p>
    <w:p w:rsidR="00535FF3" w:rsidRDefault="00535FF3" w:rsidP="00535FF3">
      <w:pPr>
        <w:pStyle w:val="ad"/>
        <w:spacing w:line="276" w:lineRule="auto"/>
        <w:jc w:val="both"/>
        <w:rPr>
          <w:sz w:val="28"/>
          <w:szCs w:val="28"/>
        </w:rPr>
      </w:pPr>
      <w:r>
        <w:rPr>
          <w:sz w:val="28"/>
          <w:szCs w:val="28"/>
        </w:rPr>
        <w:t>Рішення педагогічної ради закладу дошкільної освіти вводяться в дію рішеннями керівника закладу.</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4.6.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lastRenderedPageBreak/>
        <w:t xml:space="preserve">4.7. </w:t>
      </w:r>
      <w:r>
        <w:rPr>
          <w:b/>
          <w:sz w:val="28"/>
          <w:szCs w:val="28"/>
        </w:rPr>
        <w:t>Вищим колегіальним органом громадського самоврядування закладу дошкільної освіти є загальні збори (конференція) колективу</w:t>
      </w:r>
      <w:r>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30 осіб; батьків дітей — груповими батьківськими зборами у кількості 30 осіб.</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4.9. Колегіальний орган громадського самоврядування закладу освіти складається з  60 делегатів.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4.11. </w:t>
      </w:r>
      <w:r>
        <w:rPr>
          <w:b/>
          <w:sz w:val="28"/>
          <w:szCs w:val="28"/>
        </w:rPr>
        <w:t>Загальні збори (конференція) закладу дошкільної освіти</w:t>
      </w:r>
      <w:r>
        <w:rPr>
          <w:sz w:val="28"/>
          <w:szCs w:val="28"/>
        </w:rPr>
        <w:t>:</w:t>
      </w:r>
    </w:p>
    <w:p w:rsidR="00535FF3" w:rsidRDefault="00535FF3" w:rsidP="00535FF3">
      <w:pPr>
        <w:pStyle w:val="ad"/>
        <w:spacing w:line="276" w:lineRule="auto"/>
        <w:ind w:firstLine="720"/>
        <w:jc w:val="both"/>
        <w:rPr>
          <w:sz w:val="28"/>
          <w:szCs w:val="28"/>
        </w:rPr>
      </w:pPr>
      <w:r>
        <w:rPr>
          <w:sz w:val="28"/>
          <w:szCs w:val="28"/>
        </w:rPr>
        <w:t xml:space="preserve">- погоджують стратегію (програму) розвитку закладу; </w:t>
      </w:r>
    </w:p>
    <w:p w:rsidR="00535FF3" w:rsidRDefault="00535FF3" w:rsidP="00535FF3">
      <w:pPr>
        <w:pStyle w:val="ad"/>
        <w:spacing w:line="276" w:lineRule="auto"/>
        <w:ind w:firstLine="720"/>
        <w:jc w:val="both"/>
        <w:rPr>
          <w:sz w:val="28"/>
          <w:szCs w:val="28"/>
        </w:rPr>
      </w:pPr>
      <w:r>
        <w:rPr>
          <w:sz w:val="28"/>
          <w:szCs w:val="28"/>
        </w:rPr>
        <w:t>- щороку заслуховують звіт керівника закладу, оцінюють його діяльність;</w:t>
      </w:r>
    </w:p>
    <w:p w:rsidR="00535FF3" w:rsidRDefault="00535FF3" w:rsidP="00535FF3">
      <w:pPr>
        <w:pStyle w:val="ad"/>
        <w:spacing w:line="276" w:lineRule="auto"/>
        <w:ind w:firstLine="720"/>
        <w:jc w:val="both"/>
        <w:rPr>
          <w:sz w:val="28"/>
          <w:szCs w:val="28"/>
        </w:rPr>
      </w:pPr>
      <w:r>
        <w:rPr>
          <w:sz w:val="28"/>
          <w:szCs w:val="28"/>
        </w:rPr>
        <w:t xml:space="preserve">- розглядають питання освітньої, методичної, фінансово-господарської діяльності закладу дошкільної освіти; </w:t>
      </w:r>
    </w:p>
    <w:p w:rsidR="00535FF3" w:rsidRDefault="00535FF3" w:rsidP="00535FF3">
      <w:pPr>
        <w:pStyle w:val="ad"/>
        <w:spacing w:line="276" w:lineRule="auto"/>
        <w:ind w:firstLine="720"/>
        <w:jc w:val="both"/>
        <w:rPr>
          <w:sz w:val="28"/>
          <w:szCs w:val="28"/>
        </w:rPr>
      </w:pPr>
      <w:r>
        <w:rPr>
          <w:sz w:val="28"/>
          <w:szCs w:val="28"/>
        </w:rPr>
        <w:t>- ухвалюють рішення про стимулювання праці керівників та інших працівників закладу освіти.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4.12. </w:t>
      </w:r>
      <w:r>
        <w:rPr>
          <w:b/>
          <w:sz w:val="28"/>
          <w:szCs w:val="28"/>
        </w:rPr>
        <w:t>Вищим органом громадського самоврядування працівників закладу дошкільної освіти є загальні збори трудового колективу</w:t>
      </w:r>
      <w:r>
        <w:rPr>
          <w:sz w:val="28"/>
          <w:szCs w:val="28"/>
        </w:rPr>
        <w:t xml:space="preserve"> закладу освіти. Періодичність скликання — не менш як один раз на рік.</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4.13. Рішення загальних зборів трудового колективу підписують голова засідання та секретар.</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t xml:space="preserve">4.14. </w:t>
      </w:r>
      <w:r>
        <w:rPr>
          <w:b/>
          <w:color w:val="000000"/>
          <w:sz w:val="28"/>
          <w:szCs w:val="28"/>
        </w:rPr>
        <w:t>Загальні збори трудового колективу:</w:t>
      </w:r>
    </w:p>
    <w:p w:rsidR="00535FF3" w:rsidRDefault="00535FF3" w:rsidP="00535FF3">
      <w:pPr>
        <w:pStyle w:val="ad"/>
        <w:spacing w:line="276" w:lineRule="auto"/>
        <w:ind w:firstLine="720"/>
        <w:jc w:val="both"/>
        <w:rPr>
          <w:color w:val="000000"/>
          <w:sz w:val="28"/>
          <w:szCs w:val="28"/>
        </w:rPr>
      </w:pPr>
      <w:r>
        <w:rPr>
          <w:color w:val="000000"/>
          <w:sz w:val="28"/>
          <w:szCs w:val="28"/>
        </w:rPr>
        <w:t>- розглядають і схвалюють проєкт колективного договору;</w:t>
      </w:r>
    </w:p>
    <w:p w:rsidR="00535FF3" w:rsidRDefault="00535FF3" w:rsidP="00535FF3">
      <w:pPr>
        <w:pStyle w:val="ad"/>
        <w:spacing w:line="276" w:lineRule="auto"/>
        <w:ind w:firstLine="720"/>
        <w:jc w:val="both"/>
        <w:rPr>
          <w:color w:val="000000"/>
          <w:sz w:val="28"/>
          <w:szCs w:val="28"/>
        </w:rPr>
      </w:pPr>
      <w:r>
        <w:rPr>
          <w:color w:val="000000"/>
          <w:sz w:val="28"/>
          <w:szCs w:val="28"/>
        </w:rPr>
        <w:t>- затверджують правила внутрішнього трудового розпорядку;</w:t>
      </w:r>
    </w:p>
    <w:p w:rsidR="00535FF3" w:rsidRDefault="00535FF3" w:rsidP="00535FF3">
      <w:pPr>
        <w:pStyle w:val="ad"/>
        <w:spacing w:line="276" w:lineRule="auto"/>
        <w:ind w:firstLine="720"/>
        <w:jc w:val="both"/>
        <w:rPr>
          <w:color w:val="000000"/>
          <w:sz w:val="28"/>
          <w:szCs w:val="28"/>
        </w:rPr>
      </w:pPr>
      <w:r>
        <w:rPr>
          <w:color w:val="000000"/>
          <w:sz w:val="28"/>
          <w:szCs w:val="28"/>
        </w:rPr>
        <w:t>- визначають порядок обрання, чисельність, склад і строк повноважень комісії з трудових спорів;</w:t>
      </w:r>
    </w:p>
    <w:p w:rsidR="00535FF3" w:rsidRDefault="00535FF3" w:rsidP="00535FF3">
      <w:pPr>
        <w:pStyle w:val="ad"/>
        <w:spacing w:line="276" w:lineRule="auto"/>
        <w:ind w:firstLine="720"/>
        <w:jc w:val="both"/>
        <w:rPr>
          <w:color w:val="000000"/>
          <w:sz w:val="28"/>
          <w:szCs w:val="28"/>
        </w:rPr>
      </w:pPr>
      <w:r>
        <w:rPr>
          <w:color w:val="000000"/>
          <w:sz w:val="28"/>
          <w:szCs w:val="28"/>
        </w:rPr>
        <w:t>- обирають комісію з трудових спорів.</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color w:val="000000"/>
          <w:sz w:val="28"/>
          <w:szCs w:val="28"/>
          <w:shd w:val="clear" w:color="auto" w:fill="FFFFFF"/>
        </w:rPr>
      </w:pPr>
      <w:r>
        <w:rPr>
          <w:color w:val="000000"/>
          <w:sz w:val="28"/>
          <w:szCs w:val="28"/>
          <w:shd w:val="clear" w:color="auto" w:fill="FFFFFF"/>
        </w:rPr>
        <w:lastRenderedPageBreak/>
        <w:t>4.15.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535FF3" w:rsidRDefault="00535FF3" w:rsidP="00535FF3">
      <w:pPr>
        <w:pStyle w:val="ad"/>
        <w:spacing w:line="276" w:lineRule="auto"/>
        <w:jc w:val="both"/>
        <w:rPr>
          <w:color w:val="000000"/>
          <w:sz w:val="28"/>
          <w:szCs w:val="28"/>
          <w:shd w:val="clear" w:color="auto" w:fill="FFFFFF"/>
        </w:rPr>
      </w:pPr>
    </w:p>
    <w:p w:rsidR="00535FF3" w:rsidRDefault="00535FF3" w:rsidP="00535FF3">
      <w:pPr>
        <w:pStyle w:val="ad"/>
        <w:spacing w:line="276" w:lineRule="auto"/>
        <w:jc w:val="both"/>
        <w:rPr>
          <w:sz w:val="28"/>
          <w:szCs w:val="28"/>
        </w:rPr>
      </w:pPr>
      <w:r>
        <w:rPr>
          <w:color w:val="000000"/>
          <w:sz w:val="28"/>
          <w:szCs w:val="28"/>
          <w:shd w:val="clear" w:color="auto" w:fill="FFFFFF"/>
        </w:rPr>
        <w:t>4.16.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4.17. У закладі дошкільної освіти може діяти піклувальна рада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535FF3" w:rsidRDefault="00535FF3" w:rsidP="00535FF3">
      <w:pPr>
        <w:pStyle w:val="ad"/>
        <w:spacing w:line="276" w:lineRule="auto"/>
        <w:ind w:firstLine="720"/>
        <w:jc w:val="both"/>
        <w:rPr>
          <w:sz w:val="28"/>
          <w:szCs w:val="28"/>
        </w:rPr>
      </w:pPr>
      <w:r>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535FF3" w:rsidRDefault="00535FF3" w:rsidP="00535FF3">
      <w:pPr>
        <w:pStyle w:val="ad"/>
        <w:spacing w:line="276" w:lineRule="auto"/>
        <w:jc w:val="both"/>
        <w:rPr>
          <w:b/>
          <w:sz w:val="28"/>
          <w:szCs w:val="28"/>
        </w:rPr>
      </w:pPr>
    </w:p>
    <w:p w:rsidR="00535FF3" w:rsidRDefault="00535FF3" w:rsidP="00535FF3">
      <w:pPr>
        <w:pStyle w:val="ad"/>
        <w:spacing w:line="276" w:lineRule="auto"/>
        <w:jc w:val="both"/>
        <w:rPr>
          <w:b/>
          <w:sz w:val="28"/>
          <w:szCs w:val="28"/>
        </w:rPr>
      </w:pPr>
      <w:r>
        <w:rPr>
          <w:sz w:val="28"/>
          <w:szCs w:val="28"/>
        </w:rPr>
        <w:t xml:space="preserve">4.18. </w:t>
      </w:r>
      <w:r>
        <w:rPr>
          <w:b/>
          <w:sz w:val="28"/>
          <w:szCs w:val="28"/>
        </w:rPr>
        <w:t>Основними завданнями піклувальної ради є:</w:t>
      </w:r>
    </w:p>
    <w:p w:rsidR="00535FF3" w:rsidRDefault="00535FF3" w:rsidP="00535FF3">
      <w:pPr>
        <w:pStyle w:val="ad"/>
        <w:spacing w:line="276" w:lineRule="auto"/>
        <w:ind w:firstLine="480"/>
        <w:jc w:val="both"/>
        <w:rPr>
          <w:sz w:val="28"/>
          <w:szCs w:val="28"/>
        </w:rPr>
      </w:pPr>
      <w:r>
        <w:rPr>
          <w:sz w:val="28"/>
          <w:szCs w:val="28"/>
        </w:rPr>
        <w:t>- 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 дошкільної освіти;</w:t>
      </w:r>
    </w:p>
    <w:p w:rsidR="00535FF3" w:rsidRDefault="00535FF3" w:rsidP="00535FF3">
      <w:pPr>
        <w:pStyle w:val="ad"/>
        <w:spacing w:line="276" w:lineRule="auto"/>
        <w:ind w:firstLine="480"/>
        <w:jc w:val="both"/>
        <w:rPr>
          <w:sz w:val="28"/>
          <w:szCs w:val="28"/>
        </w:rPr>
      </w:pPr>
      <w:r>
        <w:rPr>
          <w:sz w:val="28"/>
          <w:szCs w:val="28"/>
        </w:rPr>
        <w:t>- сприяння зміцненню матеріально-технічної, культурно-спортивної, корекційно-відновлювальної, лікувально-оздоровчої бази закладу дошкільної освіти;</w:t>
      </w:r>
    </w:p>
    <w:p w:rsidR="00535FF3" w:rsidRDefault="00535FF3" w:rsidP="00535FF3">
      <w:pPr>
        <w:pStyle w:val="ad"/>
        <w:spacing w:line="276" w:lineRule="auto"/>
        <w:ind w:firstLine="480"/>
        <w:jc w:val="both"/>
        <w:rPr>
          <w:sz w:val="28"/>
          <w:szCs w:val="28"/>
        </w:rPr>
      </w:pPr>
      <w:r>
        <w:rPr>
          <w:sz w:val="28"/>
          <w:szCs w:val="28"/>
        </w:rPr>
        <w:t>- сприяння залученню додаткових джерел фінансування закладу дошкільної освіти;</w:t>
      </w:r>
    </w:p>
    <w:p w:rsidR="00535FF3" w:rsidRDefault="00535FF3" w:rsidP="00535FF3">
      <w:pPr>
        <w:pStyle w:val="ad"/>
        <w:spacing w:line="276" w:lineRule="auto"/>
        <w:ind w:firstLine="480"/>
        <w:jc w:val="both"/>
        <w:rPr>
          <w:sz w:val="28"/>
          <w:szCs w:val="28"/>
        </w:rPr>
      </w:pPr>
      <w:r>
        <w:rPr>
          <w:sz w:val="28"/>
          <w:szCs w:val="28"/>
        </w:rPr>
        <w:t>- сприяння організації та проведенню заходів, спрямованих на охорону життя та здоров’я учасників освітнього процесу;</w:t>
      </w:r>
    </w:p>
    <w:p w:rsidR="00535FF3" w:rsidRDefault="00535FF3" w:rsidP="00535FF3">
      <w:pPr>
        <w:pStyle w:val="ad"/>
        <w:spacing w:line="276" w:lineRule="auto"/>
        <w:ind w:firstLine="480"/>
        <w:jc w:val="both"/>
        <w:rPr>
          <w:sz w:val="28"/>
          <w:szCs w:val="28"/>
        </w:rPr>
      </w:pPr>
      <w:r>
        <w:rPr>
          <w:sz w:val="28"/>
          <w:szCs w:val="28"/>
        </w:rPr>
        <w:t>- організація дозвілля та оздоровлення дітей та працівників закладу дошкільної освіти;</w:t>
      </w:r>
    </w:p>
    <w:p w:rsidR="00535FF3" w:rsidRDefault="00535FF3" w:rsidP="00535FF3">
      <w:pPr>
        <w:pStyle w:val="ad"/>
        <w:spacing w:line="276" w:lineRule="auto"/>
        <w:ind w:firstLine="480"/>
        <w:jc w:val="both"/>
        <w:rPr>
          <w:sz w:val="28"/>
          <w:szCs w:val="28"/>
        </w:rPr>
      </w:pPr>
      <w:r>
        <w:rPr>
          <w:sz w:val="28"/>
          <w:szCs w:val="28"/>
        </w:rPr>
        <w:t>- стимулювання творчої праці педагогічних працівників;</w:t>
      </w:r>
    </w:p>
    <w:p w:rsidR="00535FF3" w:rsidRDefault="00535FF3" w:rsidP="00535FF3">
      <w:pPr>
        <w:pStyle w:val="ad"/>
        <w:spacing w:line="276" w:lineRule="auto"/>
        <w:ind w:firstLine="480"/>
        <w:jc w:val="both"/>
        <w:rPr>
          <w:sz w:val="28"/>
          <w:szCs w:val="28"/>
        </w:rPr>
      </w:pPr>
      <w:r>
        <w:rPr>
          <w:sz w:val="28"/>
          <w:szCs w:val="28"/>
        </w:rPr>
        <w:t>- всебічне зміцнення зв’язків між родинами дітей та закладом дошкільної освіти;</w:t>
      </w:r>
    </w:p>
    <w:p w:rsidR="00535FF3" w:rsidRDefault="00535FF3" w:rsidP="00535FF3">
      <w:pPr>
        <w:pStyle w:val="ad"/>
        <w:spacing w:line="276" w:lineRule="auto"/>
        <w:ind w:firstLine="480"/>
        <w:jc w:val="both"/>
        <w:rPr>
          <w:sz w:val="28"/>
          <w:szCs w:val="28"/>
        </w:rPr>
      </w:pPr>
      <w:r>
        <w:rPr>
          <w:sz w:val="28"/>
          <w:szCs w:val="28"/>
        </w:rPr>
        <w:t>- сприяння соціально-правовому захисту учасників освітнього процесу.</w:t>
      </w:r>
    </w:p>
    <w:p w:rsidR="00535FF3" w:rsidRDefault="00535FF3" w:rsidP="00535FF3">
      <w:pPr>
        <w:pStyle w:val="ad"/>
        <w:spacing w:line="276" w:lineRule="auto"/>
        <w:jc w:val="both"/>
        <w:rPr>
          <w:color w:val="000000"/>
          <w:sz w:val="28"/>
          <w:szCs w:val="28"/>
        </w:rPr>
      </w:pPr>
    </w:p>
    <w:p w:rsidR="00535FF3" w:rsidRDefault="00535FF3" w:rsidP="00535FF3">
      <w:pPr>
        <w:pStyle w:val="ad"/>
        <w:spacing w:line="276" w:lineRule="auto"/>
        <w:jc w:val="both"/>
        <w:rPr>
          <w:color w:val="000000"/>
          <w:sz w:val="28"/>
          <w:szCs w:val="28"/>
        </w:rPr>
      </w:pPr>
      <w:r>
        <w:rPr>
          <w:color w:val="000000"/>
          <w:sz w:val="28"/>
          <w:szCs w:val="28"/>
        </w:rPr>
        <w:t xml:space="preserve">4.19. Педагогічні працівники закладу дошкільної освіти в партнерстві з батьками або іншими законними представниками дитини забезпечують </w:t>
      </w:r>
      <w:r>
        <w:rPr>
          <w:color w:val="000000"/>
          <w:sz w:val="28"/>
          <w:szCs w:val="28"/>
        </w:rPr>
        <w:lastRenderedPageBreak/>
        <w:t>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p>
    <w:p w:rsidR="00535FF3" w:rsidRDefault="00535FF3" w:rsidP="00535FF3">
      <w:pPr>
        <w:pStyle w:val="21"/>
        <w:spacing w:line="276" w:lineRule="auto"/>
        <w:ind w:left="0" w:firstLine="567"/>
        <w:rPr>
          <w:sz w:val="28"/>
        </w:rPr>
      </w:pPr>
    </w:p>
    <w:p w:rsidR="00535FF3" w:rsidRDefault="00535FF3" w:rsidP="00535FF3">
      <w:pPr>
        <w:pStyle w:val="21"/>
        <w:spacing w:line="276" w:lineRule="auto"/>
        <w:ind w:left="0" w:firstLine="0"/>
        <w:rPr>
          <w:b/>
          <w:sz w:val="28"/>
          <w:szCs w:val="28"/>
        </w:rPr>
      </w:pPr>
    </w:p>
    <w:p w:rsidR="00535FF3" w:rsidRDefault="00535FF3" w:rsidP="00535FF3">
      <w:pPr>
        <w:pStyle w:val="21"/>
        <w:numPr>
          <w:ilvl w:val="0"/>
          <w:numId w:val="50"/>
        </w:numPr>
        <w:spacing w:line="276" w:lineRule="auto"/>
        <w:jc w:val="center"/>
        <w:rPr>
          <w:b/>
          <w:sz w:val="28"/>
          <w:szCs w:val="28"/>
        </w:rPr>
      </w:pPr>
      <w:r>
        <w:rPr>
          <w:b/>
          <w:sz w:val="28"/>
          <w:szCs w:val="28"/>
        </w:rPr>
        <w:t xml:space="preserve"> ОРГАНІЗАЦІЯ ХАРЧУВАННЯ </w:t>
      </w:r>
    </w:p>
    <w:p w:rsidR="00535FF3" w:rsidRDefault="00535FF3" w:rsidP="00535FF3">
      <w:pPr>
        <w:pStyle w:val="21"/>
        <w:spacing w:line="276" w:lineRule="auto"/>
        <w:ind w:left="432" w:firstLine="0"/>
        <w:jc w:val="center"/>
        <w:rPr>
          <w:b/>
          <w:sz w:val="28"/>
          <w:szCs w:val="28"/>
        </w:rPr>
      </w:pPr>
      <w:r>
        <w:rPr>
          <w:b/>
          <w:sz w:val="28"/>
          <w:szCs w:val="28"/>
        </w:rPr>
        <w:t>ТА МЕДИЧНЕ ОБСЛУГОВУВАННЯ</w:t>
      </w:r>
    </w:p>
    <w:p w:rsidR="00535FF3" w:rsidRDefault="00535FF3" w:rsidP="00535FF3">
      <w:pPr>
        <w:pStyle w:val="21"/>
        <w:spacing w:line="240" w:lineRule="auto"/>
        <w:ind w:left="0" w:firstLine="0"/>
        <w:rPr>
          <w:sz w:val="24"/>
          <w:szCs w:val="24"/>
        </w:rPr>
      </w:pPr>
    </w:p>
    <w:p w:rsidR="00535FF3" w:rsidRDefault="00535FF3" w:rsidP="00535FF3">
      <w:pPr>
        <w:pStyle w:val="ad"/>
        <w:spacing w:line="276" w:lineRule="auto"/>
        <w:jc w:val="both"/>
        <w:rPr>
          <w:sz w:val="28"/>
          <w:szCs w:val="28"/>
        </w:rPr>
      </w:pPr>
      <w:r>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5.2. </w:t>
      </w:r>
      <w:r>
        <w:rPr>
          <w:b/>
          <w:sz w:val="28"/>
          <w:szCs w:val="28"/>
        </w:rPr>
        <w:t>У закладі  дошкільної освіти встановлено  триразове харчування</w:t>
      </w:r>
      <w:r>
        <w:rPr>
          <w:sz w:val="28"/>
          <w:szCs w:val="28"/>
        </w:rPr>
        <w:t>.</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5.5. Порядок встановлення плати за харчування дитини в закладі дошкільної освіти  визначає засновник.</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5.8. Медичне обслуговування дітей у закладі дошкільної освіти здійснюється на безоплатній основі медичними працівниками, які входять до штату закладу освіти відповідно до встановленого Порядку медичного обслуговування дітей.</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 5.9. Медичний персонал здійснює профілактичні заходи, в тому числі контроль за проходженням обов’язкових медичних оглядів, за станом здоров’я </w:t>
      </w:r>
      <w:r>
        <w:rPr>
          <w:sz w:val="28"/>
          <w:szCs w:val="28"/>
        </w:rPr>
        <w:lastRenderedPageBreak/>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5.10.Заклад надає приміщення і забезпечує належні умови для роботи медичного персоналу та проведення лікувально-профілактичних заходів.</w:t>
      </w:r>
    </w:p>
    <w:p w:rsidR="00535FF3" w:rsidRDefault="00535FF3" w:rsidP="00535FF3">
      <w:pPr>
        <w:pStyle w:val="21"/>
        <w:spacing w:line="276" w:lineRule="auto"/>
        <w:ind w:left="0" w:firstLine="567"/>
        <w:rPr>
          <w:sz w:val="28"/>
        </w:rPr>
      </w:pPr>
    </w:p>
    <w:p w:rsidR="00535FF3" w:rsidRDefault="00535FF3" w:rsidP="00535FF3">
      <w:pPr>
        <w:ind w:left="840"/>
        <w:rPr>
          <w:b/>
          <w:bCs/>
          <w:color w:val="000000"/>
          <w:sz w:val="28"/>
          <w:szCs w:val="28"/>
          <w:shd w:val="clear" w:color="auto" w:fill="FFFFFF"/>
        </w:rPr>
      </w:pPr>
    </w:p>
    <w:p w:rsidR="00535FF3" w:rsidRDefault="00535FF3" w:rsidP="00535FF3">
      <w:pPr>
        <w:numPr>
          <w:ilvl w:val="0"/>
          <w:numId w:val="50"/>
        </w:numPr>
        <w:jc w:val="center"/>
        <w:rPr>
          <w:b/>
          <w:bCs/>
          <w:color w:val="000000"/>
          <w:sz w:val="28"/>
          <w:szCs w:val="28"/>
          <w:shd w:val="clear" w:color="auto" w:fill="FFFFFF"/>
        </w:rPr>
      </w:pPr>
      <w:r>
        <w:rPr>
          <w:b/>
          <w:color w:val="000000"/>
          <w:sz w:val="28"/>
          <w:szCs w:val="28"/>
        </w:rPr>
        <w:t xml:space="preserve"> МАТЕРІАЛЬНО-ТЕХНІЧНА БАЗА </w:t>
      </w:r>
    </w:p>
    <w:p w:rsidR="00535FF3" w:rsidRDefault="00535FF3" w:rsidP="00535FF3">
      <w:pPr>
        <w:ind w:left="840"/>
        <w:jc w:val="center"/>
        <w:rPr>
          <w:b/>
          <w:bCs/>
          <w:color w:val="000000"/>
          <w:sz w:val="28"/>
          <w:szCs w:val="28"/>
          <w:shd w:val="clear" w:color="auto" w:fill="FFFFFF"/>
        </w:rPr>
      </w:pPr>
      <w:r>
        <w:rPr>
          <w:b/>
          <w:color w:val="000000"/>
          <w:sz w:val="28"/>
          <w:szCs w:val="28"/>
        </w:rPr>
        <w:t>ТА ФІНАНСОВО-ГОСПОДАРСЬКА ДІЯЛЬНІСТЬ</w:t>
      </w:r>
    </w:p>
    <w:p w:rsidR="00535FF3" w:rsidRDefault="00535FF3" w:rsidP="00535FF3">
      <w:pPr>
        <w:ind w:left="840"/>
        <w:jc w:val="center"/>
        <w:rPr>
          <w:b/>
          <w:bCs/>
          <w:color w:val="000000"/>
          <w:sz w:val="28"/>
          <w:szCs w:val="28"/>
          <w:shd w:val="clear" w:color="auto" w:fill="FFFFFF"/>
        </w:rPr>
      </w:pPr>
      <w:r>
        <w:rPr>
          <w:b/>
          <w:color w:val="000000"/>
          <w:sz w:val="28"/>
          <w:szCs w:val="28"/>
        </w:rPr>
        <w:t>ЗАКЛАДУ ДОШКІЛЬНОЇ ОСВІТИ</w:t>
      </w:r>
    </w:p>
    <w:p w:rsidR="00535FF3" w:rsidRDefault="00535FF3" w:rsidP="00535FF3">
      <w:pPr>
        <w:ind w:left="432"/>
        <w:rPr>
          <w:b/>
          <w:bCs/>
          <w:color w:val="000000"/>
          <w:sz w:val="24"/>
          <w:szCs w:val="28"/>
          <w:shd w:val="clear" w:color="auto" w:fill="FFFFFF"/>
        </w:rPr>
      </w:pPr>
    </w:p>
    <w:p w:rsidR="00535FF3" w:rsidRDefault="00535FF3" w:rsidP="00535FF3">
      <w:pPr>
        <w:pStyle w:val="ad"/>
        <w:spacing w:line="276" w:lineRule="auto"/>
        <w:jc w:val="both"/>
        <w:rPr>
          <w:sz w:val="28"/>
          <w:szCs w:val="28"/>
        </w:rPr>
      </w:pPr>
      <w:r>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535FF3" w:rsidRDefault="00535FF3" w:rsidP="00535FF3">
      <w:pPr>
        <w:pStyle w:val="ad"/>
        <w:spacing w:line="276" w:lineRule="auto"/>
        <w:jc w:val="both"/>
        <w:rPr>
          <w:sz w:val="28"/>
          <w:szCs w:val="28"/>
        </w:rPr>
      </w:pPr>
    </w:p>
    <w:p w:rsidR="00535FF3" w:rsidRPr="00EA069E" w:rsidRDefault="00535FF3" w:rsidP="00535FF3">
      <w:pPr>
        <w:pStyle w:val="ad"/>
        <w:spacing w:line="276" w:lineRule="auto"/>
        <w:jc w:val="both"/>
        <w:rPr>
          <w:sz w:val="28"/>
          <w:szCs w:val="28"/>
        </w:rPr>
      </w:pPr>
      <w:r>
        <w:rPr>
          <w:sz w:val="28"/>
          <w:szCs w:val="28"/>
        </w:rPr>
        <w:t>6.</w:t>
      </w:r>
      <w:r w:rsidRPr="00EA069E">
        <w:rPr>
          <w:sz w:val="28"/>
          <w:szCs w:val="28"/>
        </w:rPr>
        <w:t xml:space="preserve">2 Майно закладу дошкільної освіти належить йому на праві оперативного управління відповідно до чинного законодавства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6.3 Заклад дошкільної освіти користується земельною ділянкою, що належить до комунальної власності, площею </w:t>
      </w:r>
      <w:smartTag w:uri="urn:schemas-microsoft-com:office:smarttags" w:element="metricconverter">
        <w:smartTagPr>
          <w:attr w:name="ProductID" w:val="1,1340 га"/>
        </w:smartTagPr>
        <w:r>
          <w:rPr>
            <w:sz w:val="28"/>
            <w:szCs w:val="28"/>
          </w:rPr>
          <w:t>1,1340 га</w:t>
        </w:r>
      </w:smartTag>
      <w:r>
        <w:rPr>
          <w:sz w:val="28"/>
          <w:szCs w:val="28"/>
        </w:rPr>
        <w:t xml:space="preserve">.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6.5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6.6. Майно, отримане у формі благодійної допомоги, може, за</w:t>
      </w:r>
      <w:r>
        <w:rPr>
          <w:sz w:val="28"/>
          <w:szCs w:val="28"/>
          <w:lang w:val="ru-RU"/>
        </w:rPr>
        <w:t xml:space="preserve"> </w:t>
      </w:r>
      <w:r>
        <w:rPr>
          <w:sz w:val="28"/>
          <w:szCs w:val="28"/>
        </w:rPr>
        <w:t>бажанням благодійника, бути на</w:t>
      </w:r>
      <w:r>
        <w:rPr>
          <w:sz w:val="28"/>
          <w:szCs w:val="28"/>
          <w:lang w:val="ru-RU"/>
        </w:rPr>
        <w:t xml:space="preserve"> </w:t>
      </w:r>
      <w:r>
        <w:rPr>
          <w:sz w:val="28"/>
          <w:szCs w:val="28"/>
        </w:rPr>
        <w:t>відповідальному зберіганні.</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6.7. Збитки, завдані закладу дошкільної освіти внаслідок порушення його майнових прав іншими юридичними та фізичними особами, відшкодовують відповідно до чинного законодавства.</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6.8. </w:t>
      </w:r>
      <w:r>
        <w:rPr>
          <w:b/>
          <w:sz w:val="28"/>
          <w:szCs w:val="28"/>
        </w:rPr>
        <w:t>Джерелами фінансування закладу дошкільної освіти можуть</w:t>
      </w:r>
      <w:r>
        <w:rPr>
          <w:sz w:val="28"/>
          <w:szCs w:val="28"/>
        </w:rPr>
        <w:t xml:space="preserve"> бути: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кошти засновника; </w:t>
      </w:r>
    </w:p>
    <w:p w:rsidR="00535FF3" w:rsidRDefault="00535FF3" w:rsidP="00535FF3">
      <w:pPr>
        <w:pStyle w:val="ad"/>
        <w:spacing w:line="276" w:lineRule="auto"/>
        <w:ind w:firstLine="720"/>
        <w:jc w:val="both"/>
        <w:rPr>
          <w:sz w:val="28"/>
          <w:szCs w:val="28"/>
        </w:rPr>
      </w:pPr>
      <w:r>
        <w:rPr>
          <w:sz w:val="28"/>
          <w:szCs w:val="28"/>
        </w:rPr>
        <w:t xml:space="preserve">- кошти державного бюджету та кошти бюджету Бучанської міської територіальної громади;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батьків або осіб, які їх замінюють; </w:t>
      </w:r>
    </w:p>
    <w:p w:rsidR="00535FF3" w:rsidRDefault="00535FF3" w:rsidP="00535FF3">
      <w:pPr>
        <w:pStyle w:val="ad"/>
        <w:spacing w:line="276" w:lineRule="auto"/>
        <w:jc w:val="both"/>
        <w:rPr>
          <w:sz w:val="28"/>
          <w:szCs w:val="28"/>
        </w:rPr>
      </w:pPr>
      <w:r>
        <w:rPr>
          <w:sz w:val="28"/>
          <w:szCs w:val="28"/>
        </w:rPr>
        <w:t xml:space="preserve">    </w:t>
      </w:r>
      <w:r>
        <w:rPr>
          <w:sz w:val="28"/>
          <w:szCs w:val="28"/>
        </w:rPr>
        <w:tab/>
        <w:t xml:space="preserve"> </w:t>
      </w:r>
      <w:r>
        <w:rPr>
          <w:sz w:val="28"/>
          <w:szCs w:val="28"/>
        </w:rPr>
        <w:sym w:font="Symbol" w:char="002D"/>
      </w:r>
      <w:r>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535FF3" w:rsidRDefault="00535FF3" w:rsidP="00535FF3">
      <w:pPr>
        <w:pStyle w:val="ad"/>
        <w:spacing w:line="276" w:lineRule="auto"/>
        <w:ind w:firstLine="720"/>
        <w:jc w:val="both"/>
        <w:rPr>
          <w:sz w:val="28"/>
          <w:szCs w:val="28"/>
        </w:rPr>
      </w:pPr>
      <w:r>
        <w:rPr>
          <w:sz w:val="28"/>
          <w:szCs w:val="28"/>
        </w:rPr>
        <w:t>- кошти, отримані за надання додаткових освітніх платних послуг;</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інші кошти, не заборонені законодавством.</w:t>
      </w:r>
    </w:p>
    <w:p w:rsidR="00535FF3" w:rsidRDefault="00535FF3" w:rsidP="00535FF3">
      <w:pPr>
        <w:pStyle w:val="ad"/>
        <w:spacing w:line="276" w:lineRule="auto"/>
        <w:jc w:val="both"/>
        <w:rPr>
          <w:sz w:val="28"/>
          <w:szCs w:val="28"/>
        </w:rPr>
      </w:pPr>
      <w:r>
        <w:rPr>
          <w:sz w:val="28"/>
          <w:szCs w:val="28"/>
        </w:rPr>
        <w:t xml:space="preserve"> </w:t>
      </w:r>
    </w:p>
    <w:p w:rsidR="00535FF3" w:rsidRDefault="00535FF3" w:rsidP="00535FF3">
      <w:pPr>
        <w:pStyle w:val="ad"/>
        <w:spacing w:line="276" w:lineRule="auto"/>
        <w:jc w:val="both"/>
        <w:rPr>
          <w:sz w:val="28"/>
          <w:szCs w:val="28"/>
        </w:rPr>
      </w:pPr>
      <w:r>
        <w:rPr>
          <w:sz w:val="28"/>
          <w:szCs w:val="28"/>
        </w:rPr>
        <w:t xml:space="preserve">6.9. </w:t>
      </w:r>
      <w:r>
        <w:rPr>
          <w:b/>
          <w:sz w:val="28"/>
          <w:szCs w:val="28"/>
        </w:rPr>
        <w:t>Заклад дошкільної освіти згідно з законодавством має право</w:t>
      </w:r>
      <w:r>
        <w:rPr>
          <w:sz w:val="28"/>
          <w:szCs w:val="28"/>
        </w:rPr>
        <w:t xml:space="preserve">: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придбати, орендувати необхідне обладнання та інше майно;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отримувати допомогу від підприємств, установ, організацій або фізичних осіб;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списувати з балансу інвентар та інші матеріальні цінності, якщо вони зношенні або морально застаріли.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6.11. Статистична звітність про діяльність закладу дошкільної освіти здійснюється відповідно до законодавства.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535FF3" w:rsidRDefault="00535FF3" w:rsidP="00535FF3">
      <w:pPr>
        <w:pStyle w:val="ad"/>
        <w:spacing w:line="276" w:lineRule="auto"/>
        <w:jc w:val="both"/>
        <w:rPr>
          <w:sz w:val="28"/>
          <w:szCs w:val="28"/>
        </w:rPr>
      </w:pPr>
      <w:r>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B72EAB" w:rsidRDefault="00B72EAB" w:rsidP="00535FF3">
      <w:pPr>
        <w:pStyle w:val="ad"/>
        <w:spacing w:line="276" w:lineRule="auto"/>
        <w:jc w:val="both"/>
        <w:rPr>
          <w:sz w:val="28"/>
          <w:szCs w:val="28"/>
        </w:rPr>
      </w:pPr>
    </w:p>
    <w:p w:rsidR="00535FF3" w:rsidRDefault="00535FF3" w:rsidP="00535FF3">
      <w:pPr>
        <w:ind w:firstLine="720"/>
        <w:jc w:val="both"/>
        <w:rPr>
          <w:sz w:val="28"/>
          <w:szCs w:val="28"/>
        </w:rPr>
      </w:pPr>
    </w:p>
    <w:p w:rsidR="00535FF3" w:rsidRDefault="00535FF3" w:rsidP="00535FF3">
      <w:pPr>
        <w:ind w:firstLine="720"/>
        <w:jc w:val="center"/>
        <w:rPr>
          <w:b/>
          <w:sz w:val="28"/>
          <w:szCs w:val="28"/>
        </w:rPr>
      </w:pPr>
      <w:r>
        <w:rPr>
          <w:b/>
          <w:sz w:val="28"/>
          <w:szCs w:val="28"/>
        </w:rPr>
        <w:lastRenderedPageBreak/>
        <w:t>7. КОНТРОЛЬ  ЗА  ДІЯЛЬНІСТЮ  ЗАКЛАДУ  ДОШКІЛЬНОЇ ОСВІТИ</w:t>
      </w:r>
    </w:p>
    <w:p w:rsidR="00535FF3" w:rsidRDefault="00535FF3" w:rsidP="00535FF3">
      <w:pPr>
        <w:jc w:val="both"/>
      </w:pPr>
    </w:p>
    <w:p w:rsidR="00535FF3" w:rsidRDefault="00535FF3" w:rsidP="00535FF3">
      <w:pPr>
        <w:pStyle w:val="ad"/>
        <w:spacing w:line="276" w:lineRule="auto"/>
        <w:jc w:val="both"/>
        <w:rPr>
          <w:sz w:val="28"/>
          <w:szCs w:val="28"/>
        </w:rPr>
      </w:pPr>
      <w:r>
        <w:rPr>
          <w:sz w:val="28"/>
          <w:szCs w:val="28"/>
        </w:rPr>
        <w:t xml:space="preserve">7.1. </w:t>
      </w:r>
      <w:r>
        <w:rPr>
          <w:b/>
          <w:sz w:val="28"/>
          <w:szCs w:val="28"/>
        </w:rPr>
        <w:t xml:space="preserve">Державний нагляд (контроль) закладу дошкільної освіти </w:t>
      </w:r>
      <w:r>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7.2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7.3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7.4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b/>
          <w:sz w:val="28"/>
          <w:szCs w:val="28"/>
        </w:rPr>
      </w:pPr>
      <w:r>
        <w:rPr>
          <w:sz w:val="28"/>
          <w:szCs w:val="28"/>
        </w:rPr>
        <w:t xml:space="preserve">7.5 </w:t>
      </w:r>
      <w:r>
        <w:rPr>
          <w:b/>
          <w:sz w:val="28"/>
          <w:szCs w:val="28"/>
        </w:rPr>
        <w:t xml:space="preserve">Підставою для проведення позапланової перевірки закладу дошкільної освіти є: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535FF3" w:rsidRDefault="00535FF3" w:rsidP="00535FF3">
      <w:pPr>
        <w:pStyle w:val="ad"/>
        <w:spacing w:line="276" w:lineRule="auto"/>
        <w:ind w:firstLine="720"/>
        <w:jc w:val="both"/>
        <w:rPr>
          <w:sz w:val="28"/>
          <w:szCs w:val="28"/>
        </w:rPr>
      </w:pPr>
      <w:r>
        <w:rPr>
          <w:sz w:val="28"/>
          <w:szCs w:val="28"/>
        </w:rPr>
        <w:sym w:font="Symbol" w:char="002D"/>
      </w:r>
      <w:r>
        <w:rPr>
          <w:sz w:val="28"/>
          <w:szCs w:val="28"/>
        </w:rPr>
        <w:t xml:space="preserve"> 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 </w:t>
      </w:r>
    </w:p>
    <w:p w:rsidR="00535FF3" w:rsidRDefault="00535FF3" w:rsidP="00535FF3">
      <w:pPr>
        <w:pStyle w:val="ad"/>
        <w:spacing w:line="276" w:lineRule="auto"/>
        <w:ind w:firstLine="432"/>
        <w:jc w:val="both"/>
        <w:rPr>
          <w:sz w:val="28"/>
          <w:szCs w:val="28"/>
        </w:rPr>
      </w:pPr>
      <w:r>
        <w:rPr>
          <w:sz w:val="28"/>
          <w:szCs w:val="28"/>
        </w:rPr>
        <w:sym w:font="Symbol" w:char="002D"/>
      </w:r>
      <w:r>
        <w:rPr>
          <w:sz w:val="28"/>
          <w:szCs w:val="28"/>
        </w:rPr>
        <w:t xml:space="preserve"> звернення освітнього омбудсмена.</w:t>
      </w:r>
    </w:p>
    <w:p w:rsidR="00535FF3" w:rsidRDefault="00535FF3" w:rsidP="00535FF3">
      <w:pPr>
        <w:jc w:val="both"/>
      </w:pPr>
    </w:p>
    <w:p w:rsidR="00535FF3" w:rsidRDefault="00535FF3" w:rsidP="00535FF3">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 xml:space="preserve">8. РЕОРГАНІЗАЦІЯ  І  ПРИПИНЕННЯ  ДІЯЛЬНОСТІ </w:t>
      </w:r>
    </w:p>
    <w:p w:rsidR="00535FF3" w:rsidRDefault="00535FF3" w:rsidP="00535FF3">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ЗАКЛАДУ  ДОШКІЛЬНОЇ  ОСВІТИ</w:t>
      </w:r>
    </w:p>
    <w:p w:rsidR="00535FF3" w:rsidRDefault="00535FF3" w:rsidP="00535FF3">
      <w:pPr>
        <w:tabs>
          <w:tab w:val="left" w:pos="0"/>
          <w:tab w:val="left" w:pos="709"/>
        </w:tabs>
        <w:ind w:left="432" w:right="-2"/>
        <w:jc w:val="center"/>
        <w:rPr>
          <w:b/>
          <w:bCs/>
          <w:color w:val="000000"/>
          <w:sz w:val="28"/>
          <w:szCs w:val="28"/>
          <w:shd w:val="clear" w:color="auto" w:fill="FFFFFF"/>
        </w:rPr>
      </w:pPr>
    </w:p>
    <w:p w:rsidR="00535FF3" w:rsidRDefault="00535FF3" w:rsidP="00535FF3">
      <w:pPr>
        <w:pStyle w:val="ad"/>
        <w:spacing w:line="276" w:lineRule="auto"/>
        <w:jc w:val="both"/>
        <w:rPr>
          <w:sz w:val="28"/>
          <w:szCs w:val="28"/>
        </w:rPr>
      </w:pPr>
      <w:r>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w:t>
      </w:r>
      <w:r>
        <w:rPr>
          <w:sz w:val="28"/>
          <w:szCs w:val="28"/>
        </w:rPr>
        <w:lastRenderedPageBreak/>
        <w:t xml:space="preserve">за рішенням засновника, а у випадках, передбачених законом – за рішенням суду.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8.3. Ліквідація здійснюється ліквідаційною комісією, яка утворюється засновником або за рішенням суду.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8.6.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 xml:space="preserve">8.7.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8.8. Все, що не передбачено цим Статутом, регулюється законодавством України.</w:t>
      </w:r>
    </w:p>
    <w:p w:rsidR="00535FF3" w:rsidRDefault="00535FF3" w:rsidP="00535FF3">
      <w:pPr>
        <w:tabs>
          <w:tab w:val="left" w:pos="0"/>
          <w:tab w:val="left" w:pos="709"/>
        </w:tabs>
        <w:ind w:right="-2"/>
        <w:jc w:val="both"/>
      </w:pPr>
    </w:p>
    <w:p w:rsidR="00535FF3" w:rsidRDefault="00535FF3" w:rsidP="00535FF3">
      <w:pPr>
        <w:tabs>
          <w:tab w:val="left" w:pos="0"/>
          <w:tab w:val="left" w:pos="709"/>
        </w:tabs>
        <w:ind w:right="-2"/>
        <w:jc w:val="center"/>
        <w:rPr>
          <w:b/>
          <w:sz w:val="28"/>
          <w:szCs w:val="28"/>
        </w:rPr>
      </w:pPr>
      <w:r>
        <w:rPr>
          <w:b/>
          <w:sz w:val="28"/>
          <w:szCs w:val="28"/>
        </w:rPr>
        <w:t>9. ПРИКІНЦЕВІ  ПОЛОЖЕННЯ</w:t>
      </w:r>
    </w:p>
    <w:p w:rsidR="00535FF3" w:rsidRDefault="00535FF3" w:rsidP="00535FF3">
      <w:pPr>
        <w:tabs>
          <w:tab w:val="left" w:pos="0"/>
          <w:tab w:val="left" w:pos="709"/>
        </w:tabs>
        <w:ind w:right="-2"/>
        <w:jc w:val="both"/>
        <w:rPr>
          <w:b/>
          <w:bCs/>
          <w:color w:val="000000"/>
          <w:shd w:val="clear" w:color="auto" w:fill="FFFFFF"/>
        </w:rPr>
      </w:pPr>
    </w:p>
    <w:p w:rsidR="00535FF3" w:rsidRDefault="00535FF3" w:rsidP="00535FF3">
      <w:pPr>
        <w:pStyle w:val="ad"/>
        <w:spacing w:line="276" w:lineRule="auto"/>
        <w:jc w:val="both"/>
        <w:rPr>
          <w:sz w:val="28"/>
          <w:szCs w:val="28"/>
        </w:rPr>
      </w:pPr>
      <w:r>
        <w:rPr>
          <w:sz w:val="28"/>
          <w:szCs w:val="28"/>
        </w:rPr>
        <w:t>9.1. Положення цього Статуту набирають чинності з моменту його державної реєстрації.</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lastRenderedPageBreak/>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535FF3" w:rsidRDefault="00535FF3" w:rsidP="00535FF3">
      <w:pPr>
        <w:pStyle w:val="ad"/>
        <w:spacing w:line="276" w:lineRule="auto"/>
        <w:jc w:val="both"/>
        <w:rPr>
          <w:sz w:val="28"/>
          <w:szCs w:val="28"/>
        </w:rPr>
      </w:pPr>
    </w:p>
    <w:p w:rsidR="00535FF3" w:rsidRDefault="00535FF3" w:rsidP="00535FF3">
      <w:pPr>
        <w:pStyle w:val="ad"/>
        <w:spacing w:line="276" w:lineRule="auto"/>
        <w:jc w:val="both"/>
        <w:rPr>
          <w:sz w:val="28"/>
          <w:szCs w:val="28"/>
        </w:rPr>
      </w:pPr>
      <w:r>
        <w:rPr>
          <w:sz w:val="28"/>
          <w:szCs w:val="28"/>
        </w:rPr>
        <w:t>9.5. Питання що не врегульовані цим Статутом, вирішуються відповідно до законодавства України.</w:t>
      </w:r>
    </w:p>
    <w:p w:rsidR="00535FF3" w:rsidRDefault="00535FF3" w:rsidP="00535FF3">
      <w:pPr>
        <w:widowControl w:val="0"/>
        <w:tabs>
          <w:tab w:val="left" w:pos="993"/>
          <w:tab w:val="left" w:pos="9498"/>
        </w:tabs>
        <w:ind w:right="-2"/>
        <w:jc w:val="both"/>
        <w:rPr>
          <w:color w:val="000000"/>
          <w:sz w:val="28"/>
          <w:szCs w:val="28"/>
        </w:rPr>
      </w:pPr>
    </w:p>
    <w:p w:rsidR="00535FF3" w:rsidRDefault="00535FF3" w:rsidP="00535FF3">
      <w:pPr>
        <w:pStyle w:val="21"/>
        <w:spacing w:before="120" w:line="276" w:lineRule="auto"/>
        <w:ind w:left="720" w:firstLine="0"/>
        <w:rPr>
          <w:sz w:val="28"/>
        </w:rPr>
      </w:pPr>
    </w:p>
    <w:p w:rsidR="00535FF3" w:rsidRDefault="00535FF3" w:rsidP="00535FF3">
      <w:pPr>
        <w:rPr>
          <w:sz w:val="28"/>
          <w:szCs w:val="28"/>
        </w:rPr>
      </w:pPr>
    </w:p>
    <w:p w:rsidR="00535FF3" w:rsidRDefault="00535FF3" w:rsidP="00535FF3"/>
    <w:p w:rsidR="00733CB2" w:rsidRPr="00733CB2" w:rsidRDefault="00733CB2" w:rsidP="00535FF3">
      <w:pPr>
        <w:pStyle w:val="10"/>
        <w:spacing w:line="240" w:lineRule="auto"/>
        <w:ind w:left="0" w:firstLine="0"/>
        <w:rPr>
          <w:sz w:val="28"/>
          <w:szCs w:val="28"/>
        </w:rPr>
      </w:pPr>
    </w:p>
    <w:p w:rsidR="00D02818" w:rsidRPr="00037EE3" w:rsidRDefault="00037EE3" w:rsidP="00540E9D">
      <w:pPr>
        <w:pStyle w:val="3"/>
        <w:spacing w:line="240" w:lineRule="auto"/>
        <w:ind w:left="0"/>
        <w:rPr>
          <w:b/>
        </w:rPr>
      </w:pPr>
      <w:r w:rsidRPr="00037EE3">
        <w:rPr>
          <w:b/>
        </w:rPr>
        <w:t xml:space="preserve">Секретар ради                                               </w:t>
      </w:r>
      <w:r>
        <w:rPr>
          <w:b/>
        </w:rPr>
        <w:t xml:space="preserve">           </w:t>
      </w:r>
      <w:r w:rsidRPr="00037EE3">
        <w:rPr>
          <w:b/>
        </w:rPr>
        <w:t xml:space="preserve">   Тарас ШАПРАВСЬКИЙ</w:t>
      </w:r>
    </w:p>
    <w:sectPr w:rsidR="00D02818" w:rsidRPr="00037EE3"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097F" w:rsidRDefault="002C097F">
      <w:r>
        <w:separator/>
      </w:r>
    </w:p>
  </w:endnote>
  <w:endnote w:type="continuationSeparator" w:id="0">
    <w:p w:rsidR="002C097F" w:rsidRDefault="002C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097F" w:rsidRDefault="002C097F">
      <w:r>
        <w:separator/>
      </w:r>
    </w:p>
  </w:footnote>
  <w:footnote w:type="continuationSeparator" w:id="0">
    <w:p w:rsidR="002C097F" w:rsidRDefault="002C097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E00D71" w:rsidRPr="00E00D71">
          <w:rPr>
            <w:noProof/>
            <w:lang w:val="ru-RU"/>
          </w:rPr>
          <w:t>28</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7"/>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6"/>
  </w:num>
  <w:num w:numId="28">
    <w:abstractNumId w:val="6"/>
  </w:num>
  <w:num w:numId="29">
    <w:abstractNumId w:val="44"/>
  </w:num>
  <w:num w:numId="30">
    <w:abstractNumId w:val="34"/>
  </w:num>
  <w:num w:numId="31">
    <w:abstractNumId w:val="45"/>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4"/>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37EE3"/>
    <w:rsid w:val="000407EE"/>
    <w:rsid w:val="000449DF"/>
    <w:rsid w:val="00050FF6"/>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217B19"/>
    <w:rsid w:val="0022322D"/>
    <w:rsid w:val="00233A0D"/>
    <w:rsid w:val="00253C2D"/>
    <w:rsid w:val="002709CD"/>
    <w:rsid w:val="00272775"/>
    <w:rsid w:val="00284ADC"/>
    <w:rsid w:val="00294546"/>
    <w:rsid w:val="002A31A2"/>
    <w:rsid w:val="002C097F"/>
    <w:rsid w:val="002C6176"/>
    <w:rsid w:val="002D73C5"/>
    <w:rsid w:val="002E4BF1"/>
    <w:rsid w:val="002E5C69"/>
    <w:rsid w:val="00337E55"/>
    <w:rsid w:val="00354EEF"/>
    <w:rsid w:val="00357B12"/>
    <w:rsid w:val="0036142E"/>
    <w:rsid w:val="00381F7B"/>
    <w:rsid w:val="0038212B"/>
    <w:rsid w:val="00387AA7"/>
    <w:rsid w:val="00395A5D"/>
    <w:rsid w:val="00397823"/>
    <w:rsid w:val="003A21CD"/>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0B00"/>
    <w:rsid w:val="00501EC7"/>
    <w:rsid w:val="005224BC"/>
    <w:rsid w:val="00535FF3"/>
    <w:rsid w:val="00540E9D"/>
    <w:rsid w:val="00541733"/>
    <w:rsid w:val="00543328"/>
    <w:rsid w:val="005512FC"/>
    <w:rsid w:val="005525E1"/>
    <w:rsid w:val="00554280"/>
    <w:rsid w:val="00556097"/>
    <w:rsid w:val="0056689B"/>
    <w:rsid w:val="005743B2"/>
    <w:rsid w:val="00576C05"/>
    <w:rsid w:val="00586D5F"/>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23B9"/>
    <w:rsid w:val="006C6691"/>
    <w:rsid w:val="006C69B2"/>
    <w:rsid w:val="006D76C1"/>
    <w:rsid w:val="006F3D6F"/>
    <w:rsid w:val="006F44B9"/>
    <w:rsid w:val="007042B5"/>
    <w:rsid w:val="007118EA"/>
    <w:rsid w:val="00713530"/>
    <w:rsid w:val="00717952"/>
    <w:rsid w:val="00717E8A"/>
    <w:rsid w:val="007251ED"/>
    <w:rsid w:val="0072530A"/>
    <w:rsid w:val="00733CB2"/>
    <w:rsid w:val="00757526"/>
    <w:rsid w:val="00762D97"/>
    <w:rsid w:val="007633FD"/>
    <w:rsid w:val="007700C0"/>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90301"/>
    <w:rsid w:val="00890FBA"/>
    <w:rsid w:val="008A1B5F"/>
    <w:rsid w:val="008A4479"/>
    <w:rsid w:val="008B5233"/>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C3E58"/>
    <w:rsid w:val="00AC691E"/>
    <w:rsid w:val="00AD50D7"/>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72EAB"/>
    <w:rsid w:val="00B76CFB"/>
    <w:rsid w:val="00B80F86"/>
    <w:rsid w:val="00B83B6E"/>
    <w:rsid w:val="00B91FDB"/>
    <w:rsid w:val="00B95186"/>
    <w:rsid w:val="00B97819"/>
    <w:rsid w:val="00BA16AC"/>
    <w:rsid w:val="00BA1E8B"/>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6013C"/>
    <w:rsid w:val="00D603A7"/>
    <w:rsid w:val="00D761A3"/>
    <w:rsid w:val="00D83C96"/>
    <w:rsid w:val="00D86FFF"/>
    <w:rsid w:val="00D920E9"/>
    <w:rsid w:val="00D95747"/>
    <w:rsid w:val="00D96F97"/>
    <w:rsid w:val="00DA1B0C"/>
    <w:rsid w:val="00DA250F"/>
    <w:rsid w:val="00DC0139"/>
    <w:rsid w:val="00DC0BE0"/>
    <w:rsid w:val="00DC2DE3"/>
    <w:rsid w:val="00DD1218"/>
    <w:rsid w:val="00DD5EFC"/>
    <w:rsid w:val="00DE1563"/>
    <w:rsid w:val="00DE3574"/>
    <w:rsid w:val="00DF6D21"/>
    <w:rsid w:val="00E00D7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67133"/>
    <w:rsid w:val="00F728CD"/>
    <w:rsid w:val="00F843DB"/>
    <w:rsid w:val="00F8737E"/>
    <w:rsid w:val="00FC7E43"/>
    <w:rsid w:val="00FD0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21">
    <w:name w:val="Обычный2"/>
    <w:rsid w:val="00535FF3"/>
    <w:pPr>
      <w:widowControl w:val="0"/>
      <w:snapToGrid w:val="0"/>
      <w:spacing w:line="300" w:lineRule="auto"/>
      <w:ind w:left="40" w:firstLine="700"/>
      <w:jc w:val="both"/>
    </w:pPr>
    <w:rPr>
      <w:sz w:val="2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DCA4C-6BFE-4FAF-B202-520009D3F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7643</Words>
  <Characters>43566</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2023-11-30T09:20:00Z</cp:lastPrinted>
  <dcterms:created xsi:type="dcterms:W3CDTF">2023-11-30T14:37:00Z</dcterms:created>
  <dcterms:modified xsi:type="dcterms:W3CDTF">2023-11-30T14:37:00Z</dcterms:modified>
</cp:coreProperties>
</file>